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ayout w:type="fixed"/>
        <w:tblLook w:val="0000" w:firstRow="0" w:lastRow="0" w:firstColumn="0" w:lastColumn="0" w:noHBand="0" w:noVBand="0"/>
      </w:tblPr>
      <w:tblGrid>
        <w:gridCol w:w="4927"/>
        <w:gridCol w:w="4429"/>
      </w:tblGrid>
      <w:tr w:rsidR="00446B96" w:rsidRPr="00446B96" w14:paraId="65B2C345" w14:textId="77777777" w:rsidTr="00585CCB">
        <w:trPr>
          <w:trHeight w:val="3977"/>
          <w:jc w:val="center"/>
        </w:trPr>
        <w:tc>
          <w:tcPr>
            <w:tcW w:w="9356" w:type="dxa"/>
            <w:gridSpan w:val="2"/>
          </w:tcPr>
          <w:p w14:paraId="549831A5" w14:textId="77777777" w:rsidR="00446B96" w:rsidRPr="00446B96" w:rsidRDefault="00446B96" w:rsidP="00585CCB">
            <w:pPr>
              <w:pStyle w:val="ZPNazovPrace"/>
              <w:ind w:left="-108"/>
            </w:pPr>
            <w:r w:rsidRPr="00446B96">
              <w:fldChar w:fldCharType="begin"/>
            </w:r>
            <w:r w:rsidRPr="00446B96">
              <w:instrText xml:space="preserve">   \* MERGEFORMAT </w:instrText>
            </w:r>
            <w:r w:rsidRPr="00446B96">
              <w:fldChar w:fldCharType="end"/>
            </w:r>
            <w:r w:rsidRPr="00446B96">
              <w:fldChar w:fldCharType="begin"/>
            </w:r>
            <w:r w:rsidRPr="00446B96">
              <w:instrText xml:space="preserve"> </w:instrText>
            </w:r>
            <w:r w:rsidRPr="00446B96">
              <w:fldChar w:fldCharType="begin"/>
            </w:r>
            <w:r w:rsidRPr="00446B96">
              <w:instrText xml:space="preserve"> </w:instrText>
            </w:r>
            <w:r w:rsidRPr="00446B96">
              <w:fldChar w:fldCharType="begin"/>
            </w:r>
            <w:r w:rsidRPr="00446B96">
              <w:instrText xml:space="preserve">  </w:instrText>
            </w:r>
            <w:r w:rsidRPr="00446B96">
              <w:fldChar w:fldCharType="end"/>
            </w:r>
            <w:r w:rsidRPr="00446B96">
              <w:instrText xml:space="preserve"> </w:instrText>
            </w:r>
            <w:r w:rsidRPr="00446B96">
              <w:fldChar w:fldCharType="end"/>
            </w:r>
            <w:r w:rsidRPr="00446B96">
              <w:instrText xml:space="preserve"> </w:instrText>
            </w:r>
            <w:r w:rsidRPr="00446B96">
              <w:fldChar w:fldCharType="end"/>
            </w:r>
            <w:r w:rsidRPr="00446B96">
              <w:t>UNIVERZITA PAVLA JOZEFA ŠAFÁRIKA V KOŠICIACH</w:t>
            </w:r>
          </w:p>
          <w:p w14:paraId="6DB57768" w14:textId="77777777" w:rsidR="00446B96" w:rsidRPr="00446B96" w:rsidRDefault="00446B96" w:rsidP="00585CCB">
            <w:pPr>
              <w:pStyle w:val="ZPNazovPrace"/>
              <w:ind w:left="-108"/>
            </w:pPr>
            <w:r w:rsidRPr="00446B96">
              <w:rPr>
                <w:highlight w:val="yellow"/>
              </w:rPr>
              <w:t>PRÍRODOVEDECKÁ</w:t>
            </w:r>
            <w:r w:rsidRPr="00446B96">
              <w:t xml:space="preserve"> FAKULTA</w:t>
            </w:r>
            <w:r w:rsidRPr="00446B96">
              <w:fldChar w:fldCharType="begin"/>
            </w:r>
            <w:r w:rsidRPr="00446B96">
              <w:instrText xml:space="preserve"> \* MERGEFORMAT </w:instrText>
            </w:r>
            <w:r w:rsidRPr="00446B96">
              <w:fldChar w:fldCharType="separate"/>
            </w:r>
            <w:r w:rsidRPr="00446B96">
              <w:t>Názov fakulty</w:t>
            </w:r>
            <w:r w:rsidRPr="00446B96">
              <w:fldChar w:fldCharType="end"/>
            </w:r>
            <w:r w:rsidRPr="00446B96">
              <w:fldChar w:fldCharType="begin"/>
            </w:r>
            <w:r w:rsidRPr="00446B96">
              <w:instrText xml:space="preserve"> \* MERGEFORMAT </w:instrText>
            </w:r>
            <w:r w:rsidRPr="00446B96">
              <w:fldChar w:fldCharType="separate"/>
            </w:r>
            <w:r w:rsidRPr="00446B96">
              <w:t>Názov vysokej školy</w:t>
            </w:r>
            <w:r w:rsidRPr="00446B96">
              <w:fldChar w:fldCharType="end"/>
            </w:r>
          </w:p>
        </w:tc>
      </w:tr>
      <w:tr w:rsidR="00446B96" w:rsidRPr="00446B96" w14:paraId="3732FCBE" w14:textId="77777777" w:rsidTr="00585CCB">
        <w:trPr>
          <w:trHeight w:val="4529"/>
          <w:jc w:val="center"/>
        </w:trPr>
        <w:tc>
          <w:tcPr>
            <w:tcW w:w="9356" w:type="dxa"/>
            <w:gridSpan w:val="2"/>
            <w:vAlign w:val="center"/>
          </w:tcPr>
          <w:p w14:paraId="15FA1CE3" w14:textId="77777777" w:rsidR="00446B96" w:rsidRPr="00446B96" w:rsidRDefault="00446B96" w:rsidP="00585CCB">
            <w:pPr>
              <w:pStyle w:val="ZPNazovPrace"/>
              <w:ind w:left="-108"/>
            </w:pPr>
            <w:r w:rsidRPr="00446B96">
              <w:fldChar w:fldCharType="begin"/>
            </w:r>
            <w:r w:rsidRPr="00446B96">
              <w:instrText xml:space="preserve"> REF NazovPrace \h  \* MERGEFORMAT </w:instrText>
            </w:r>
            <w:r w:rsidRPr="00446B96">
              <w:fldChar w:fldCharType="separate"/>
            </w:r>
            <w:r w:rsidRPr="00446B96">
              <w:rPr>
                <w:highlight w:val="yellow"/>
              </w:rPr>
              <w:t>Názov práce</w:t>
            </w:r>
            <w:r w:rsidRPr="00446B96">
              <w:t xml:space="preserve"> </w:t>
            </w:r>
            <w:r w:rsidRPr="00446B96">
              <w:fldChar w:fldCharType="end"/>
            </w:r>
          </w:p>
        </w:tc>
      </w:tr>
      <w:tr w:rsidR="00446B96" w:rsidRPr="00446B96" w14:paraId="19EC5BE9" w14:textId="77777777" w:rsidTr="00585CCB">
        <w:trPr>
          <w:trHeight w:val="4536"/>
          <w:jc w:val="center"/>
        </w:trPr>
        <w:tc>
          <w:tcPr>
            <w:tcW w:w="9356" w:type="dxa"/>
            <w:gridSpan w:val="2"/>
            <w:vAlign w:val="center"/>
          </w:tcPr>
          <w:p w14:paraId="3A16DB6B" w14:textId="77777777" w:rsidR="00446B96" w:rsidRPr="00446B96" w:rsidRDefault="00446B96" w:rsidP="00585CCB">
            <w:pPr>
              <w:pStyle w:val="ZPNormalnyText"/>
              <w:ind w:left="-108"/>
              <w:rPr>
                <w:rFonts w:ascii="Times New Roman" w:hAnsi="Times New Roman" w:cs="Times New Roman"/>
              </w:rPr>
            </w:pPr>
          </w:p>
        </w:tc>
      </w:tr>
      <w:tr w:rsidR="00446B96" w:rsidRPr="00446B96" w14:paraId="11E47927" w14:textId="77777777" w:rsidTr="00585CCB">
        <w:trPr>
          <w:trHeight w:val="567"/>
          <w:jc w:val="center"/>
        </w:trPr>
        <w:tc>
          <w:tcPr>
            <w:tcW w:w="4927" w:type="dxa"/>
          </w:tcPr>
          <w:p w14:paraId="1B8EAA6D" w14:textId="77777777" w:rsidR="00446B96" w:rsidRPr="00446B96" w:rsidRDefault="00446B96" w:rsidP="00585CCB">
            <w:pPr>
              <w:pStyle w:val="ZPObal"/>
              <w:jc w:val="left"/>
            </w:pPr>
            <w:r w:rsidRPr="00446B96">
              <w:t>20</w:t>
            </w:r>
            <w:r w:rsidRPr="00446B96">
              <w:rPr>
                <w:highlight w:val="yellow"/>
              </w:rPr>
              <w:t>XX</w:t>
            </w:r>
          </w:p>
        </w:tc>
        <w:tc>
          <w:tcPr>
            <w:tcW w:w="4429" w:type="dxa"/>
          </w:tcPr>
          <w:p w14:paraId="4B2CD497" w14:textId="77777777" w:rsidR="00446B96" w:rsidRPr="00446B96" w:rsidRDefault="00446B96" w:rsidP="00585CCB">
            <w:pPr>
              <w:pStyle w:val="ZPObal"/>
            </w:pPr>
            <w:r w:rsidRPr="00446B96">
              <w:rPr>
                <w:highlight w:val="yellow"/>
              </w:rPr>
              <w:fldChar w:fldCharType="begin"/>
            </w:r>
            <w:r w:rsidRPr="00446B96">
              <w:rPr>
                <w:highlight w:val="yellow"/>
              </w:rPr>
              <w:instrText xml:space="preserve"> REF TitulAutora \h  \* MERGEFORMAT </w:instrText>
            </w:r>
            <w:r w:rsidRPr="00446B96">
              <w:rPr>
                <w:highlight w:val="yellow"/>
              </w:rPr>
            </w:r>
            <w:r w:rsidRPr="00446B96">
              <w:rPr>
                <w:highlight w:val="yellow"/>
              </w:rPr>
              <w:fldChar w:fldCharType="separate"/>
            </w:r>
            <w:r w:rsidRPr="00446B96">
              <w:rPr>
                <w:highlight w:val="yellow"/>
              </w:rPr>
              <w:t>Titul</w:t>
            </w:r>
            <w:r w:rsidRPr="00446B96">
              <w:rPr>
                <w:highlight w:val="yellow"/>
              </w:rPr>
              <w:fldChar w:fldCharType="end"/>
            </w:r>
            <w:r w:rsidRPr="00446B96">
              <w:rPr>
                <w:highlight w:val="yellow"/>
              </w:rPr>
              <w:t xml:space="preserve"> </w:t>
            </w:r>
            <w:r w:rsidRPr="00446B96">
              <w:rPr>
                <w:highlight w:val="yellow"/>
              </w:rPr>
              <w:fldChar w:fldCharType="begin"/>
            </w:r>
            <w:r w:rsidRPr="00446B96">
              <w:rPr>
                <w:highlight w:val="yellow"/>
              </w:rPr>
              <w:instrText xml:space="preserve"> REF menoAutora \h  \* MERGEFORMAT </w:instrText>
            </w:r>
            <w:r w:rsidRPr="00446B96">
              <w:rPr>
                <w:highlight w:val="yellow"/>
              </w:rPr>
            </w:r>
            <w:r w:rsidRPr="00446B96">
              <w:rPr>
                <w:highlight w:val="yellow"/>
              </w:rPr>
              <w:fldChar w:fldCharType="separate"/>
            </w:r>
            <w:r w:rsidRPr="00446B96">
              <w:rPr>
                <w:highlight w:val="yellow"/>
              </w:rPr>
              <w:t>Meno</w:t>
            </w:r>
            <w:r w:rsidRPr="00446B96">
              <w:rPr>
                <w:highlight w:val="yellow"/>
              </w:rPr>
              <w:fldChar w:fldCharType="end"/>
            </w:r>
            <w:r w:rsidRPr="00446B96">
              <w:rPr>
                <w:highlight w:val="yellow"/>
              </w:rPr>
              <w:t xml:space="preserve"> </w:t>
            </w:r>
            <w:r w:rsidRPr="00446B96">
              <w:rPr>
                <w:highlight w:val="yellow"/>
              </w:rPr>
              <w:fldChar w:fldCharType="begin"/>
            </w:r>
            <w:r w:rsidRPr="00446B96">
              <w:rPr>
                <w:highlight w:val="yellow"/>
              </w:rPr>
              <w:instrText xml:space="preserve"> REF PriezviskoAutora \h  \* MERGEFORMAT </w:instrText>
            </w:r>
            <w:r w:rsidRPr="00446B96">
              <w:rPr>
                <w:highlight w:val="yellow"/>
              </w:rPr>
            </w:r>
            <w:r w:rsidRPr="00446B96">
              <w:rPr>
                <w:highlight w:val="yellow"/>
              </w:rPr>
              <w:fldChar w:fldCharType="separate"/>
            </w:r>
            <w:r w:rsidRPr="00446B96">
              <w:rPr>
                <w:caps/>
                <w:szCs w:val="28"/>
                <w:highlight w:val="yellow"/>
              </w:rPr>
              <w:t>Priezvisko</w:t>
            </w:r>
            <w:r w:rsidRPr="00446B96">
              <w:rPr>
                <w:highlight w:val="yellow"/>
              </w:rPr>
              <w:fldChar w:fldCharType="end"/>
            </w:r>
          </w:p>
        </w:tc>
      </w:tr>
    </w:tbl>
    <w:p w14:paraId="05088DE9" w14:textId="77777777" w:rsidR="004F2045" w:rsidRPr="00446B96" w:rsidRDefault="004F2045"/>
    <w:tbl>
      <w:tblPr>
        <w:tblW w:w="9003" w:type="dxa"/>
        <w:jc w:val="center"/>
        <w:tblLayout w:type="fixed"/>
        <w:tblLook w:val="0000" w:firstRow="0" w:lastRow="0" w:firstColumn="0" w:lastColumn="0" w:noHBand="0" w:noVBand="0"/>
      </w:tblPr>
      <w:tblGrid>
        <w:gridCol w:w="4501"/>
        <w:gridCol w:w="4502"/>
      </w:tblGrid>
      <w:tr w:rsidR="00446B96" w:rsidRPr="00446B96" w14:paraId="1F9B1AB7" w14:textId="77777777" w:rsidTr="00585CCB">
        <w:trPr>
          <w:trHeight w:val="3969"/>
          <w:jc w:val="center"/>
        </w:trPr>
        <w:tc>
          <w:tcPr>
            <w:tcW w:w="9003" w:type="dxa"/>
            <w:gridSpan w:val="2"/>
          </w:tcPr>
          <w:p w14:paraId="3438D4B9" w14:textId="77777777" w:rsidR="00446B96" w:rsidRPr="00446B96" w:rsidRDefault="00446B96" w:rsidP="008505BC">
            <w:pPr>
              <w:pStyle w:val="ZPTypPrace"/>
              <w:rPr>
                <w:rFonts w:cs="Times New Roman"/>
              </w:rPr>
            </w:pPr>
            <w:r w:rsidRPr="00446B96">
              <w:rPr>
                <w:rFonts w:cs="Times New Roman"/>
              </w:rPr>
              <w:lastRenderedPageBreak/>
              <w:fldChar w:fldCharType="begin"/>
            </w:r>
            <w:r w:rsidRPr="00446B96">
              <w:rPr>
                <w:rFonts w:cs="Times New Roman"/>
              </w:rPr>
              <w:instrText xml:space="preserve"> ASK  Univerzita "Zadajte presný názov UNIVERZITY"</w:instrText>
            </w:r>
            <w:r w:rsidRPr="00446B96">
              <w:rPr>
                <w:rFonts w:cs="Times New Roman"/>
              </w:rPr>
              <w:fldChar w:fldCharType="separate"/>
            </w:r>
            <w:bookmarkStart w:id="0" w:name="Univerzita"/>
            <w:r w:rsidRPr="00446B96">
              <w:rPr>
                <w:rFonts w:cs="Times New Roman"/>
              </w:rPr>
              <w:t>Názov vysokej školy</w:t>
            </w:r>
            <w:bookmarkEnd w:id="0"/>
            <w:r w:rsidRPr="00446B96">
              <w:rPr>
                <w:rFonts w:cs="Times New Roman"/>
              </w:rPr>
              <w:fldChar w:fldCharType="end"/>
            </w:r>
            <w:r w:rsidRPr="00446B96">
              <w:rPr>
                <w:rFonts w:cs="Times New Roman"/>
              </w:rPr>
              <w:t>UNIVERZITA PAVLA JOZEFA ŠAFÁRIKA V KOŠICIACH</w:t>
            </w:r>
          </w:p>
          <w:p w14:paraId="03459613" w14:textId="77777777" w:rsidR="00446B96" w:rsidRPr="00446B96" w:rsidRDefault="00446B96" w:rsidP="008505BC">
            <w:pPr>
              <w:pStyle w:val="ZPTypPrace"/>
              <w:rPr>
                <w:rFonts w:cs="Times New Roman"/>
              </w:rPr>
            </w:pPr>
            <w:r w:rsidRPr="00446B96">
              <w:rPr>
                <w:rFonts w:cs="Times New Roman"/>
                <w:highlight w:val="yellow"/>
              </w:rPr>
              <w:fldChar w:fldCharType="begin"/>
            </w:r>
            <w:r w:rsidRPr="00446B96">
              <w:rPr>
                <w:rFonts w:cs="Times New Roman"/>
                <w:highlight w:val="yellow"/>
              </w:rPr>
              <w:instrText xml:space="preserve"> ASK  Fakulta "Zadajte presný názov FAKULTY"</w:instrText>
            </w:r>
            <w:r w:rsidRPr="00446B96">
              <w:rPr>
                <w:rFonts w:cs="Times New Roman"/>
                <w:highlight w:val="yellow"/>
              </w:rPr>
              <w:fldChar w:fldCharType="separate"/>
            </w:r>
            <w:bookmarkStart w:id="1" w:name="Fakulta"/>
            <w:r w:rsidRPr="00446B96">
              <w:rPr>
                <w:rFonts w:cs="Times New Roman"/>
                <w:highlight w:val="yellow"/>
              </w:rPr>
              <w:t xml:space="preserve">Názov fakulty </w:t>
            </w:r>
            <w:bookmarkEnd w:id="1"/>
            <w:r w:rsidRPr="00446B96">
              <w:rPr>
                <w:rFonts w:cs="Times New Roman"/>
                <w:highlight w:val="yellow"/>
              </w:rPr>
              <w:fldChar w:fldCharType="end"/>
            </w:r>
            <w:r w:rsidRPr="00446B96">
              <w:rPr>
                <w:rFonts w:cs="Times New Roman"/>
                <w:highlight w:val="yellow"/>
              </w:rPr>
              <w:t>PRÍRODOVEDECKÁ</w:t>
            </w:r>
            <w:r w:rsidRPr="00446B96">
              <w:rPr>
                <w:rFonts w:cs="Times New Roman"/>
              </w:rPr>
              <w:t xml:space="preserve"> FAKULTA</w:t>
            </w:r>
          </w:p>
        </w:tc>
      </w:tr>
      <w:tr w:rsidR="00446B96" w:rsidRPr="00446B96" w14:paraId="288E9334" w14:textId="77777777" w:rsidTr="00585CCB">
        <w:trPr>
          <w:trHeight w:val="2546"/>
          <w:jc w:val="center"/>
        </w:trPr>
        <w:tc>
          <w:tcPr>
            <w:tcW w:w="9003" w:type="dxa"/>
            <w:gridSpan w:val="2"/>
            <w:vAlign w:val="center"/>
          </w:tcPr>
          <w:p w14:paraId="1C5CA0B9" w14:textId="77777777" w:rsidR="00446B96" w:rsidRPr="00446B96" w:rsidRDefault="00446B96" w:rsidP="008505BC">
            <w:pPr>
              <w:pStyle w:val="ZPNazovPrace"/>
            </w:pPr>
            <w:r w:rsidRPr="00446B96">
              <w:fldChar w:fldCharType="begin"/>
            </w:r>
            <w:r w:rsidRPr="00446B96">
              <w:instrText xml:space="preserve"> ASK  NazovPrace "Zadajte NÁZOV práce"</w:instrText>
            </w:r>
            <w:r w:rsidRPr="00446B96">
              <w:fldChar w:fldCharType="separate"/>
            </w:r>
            <w:bookmarkStart w:id="2" w:name="NazovPrace"/>
            <w:r w:rsidRPr="00446B96">
              <w:t xml:space="preserve">Názov práce </w:t>
            </w:r>
            <w:bookmarkEnd w:id="2"/>
            <w:r w:rsidRPr="00446B96">
              <w:fldChar w:fldCharType="end"/>
            </w:r>
            <w:r w:rsidRPr="00446B96">
              <w:fldChar w:fldCharType="begin"/>
            </w:r>
            <w:r w:rsidRPr="00446B96">
              <w:instrText xml:space="preserve"> REF \h  NazovPrace  \* MERGEFORMAT </w:instrText>
            </w:r>
            <w:r w:rsidRPr="00446B96">
              <w:fldChar w:fldCharType="separate"/>
            </w:r>
            <w:r w:rsidRPr="00446B96">
              <w:t xml:space="preserve">Názov práce </w:t>
            </w:r>
            <w:r w:rsidRPr="00446B96">
              <w:fldChar w:fldCharType="end"/>
            </w:r>
            <w:r w:rsidRPr="00446B96">
              <w:t xml:space="preserve"> </w:t>
            </w:r>
          </w:p>
        </w:tc>
      </w:tr>
      <w:tr w:rsidR="00446B96" w:rsidRPr="00446B96" w14:paraId="471D31C4" w14:textId="77777777" w:rsidTr="00585CCB">
        <w:trPr>
          <w:trHeight w:val="2979"/>
          <w:jc w:val="center"/>
        </w:trPr>
        <w:tc>
          <w:tcPr>
            <w:tcW w:w="9003" w:type="dxa"/>
            <w:gridSpan w:val="2"/>
            <w:vAlign w:val="center"/>
          </w:tcPr>
          <w:p w14:paraId="00B1FC00" w14:textId="77777777" w:rsidR="00446B96" w:rsidRPr="00446B96" w:rsidRDefault="00446B96" w:rsidP="008505BC">
            <w:pPr>
              <w:pStyle w:val="ZPTypPrace"/>
              <w:rPr>
                <w:rFonts w:cs="Times New Roman"/>
              </w:rPr>
            </w:pPr>
            <w:r w:rsidRPr="00446B96">
              <w:rPr>
                <w:rFonts w:cs="Times New Roman"/>
                <w:b/>
                <w:highlight w:val="yellow"/>
              </w:rPr>
              <w:fldChar w:fldCharType="begin"/>
            </w:r>
            <w:r w:rsidRPr="00446B96">
              <w:rPr>
                <w:rFonts w:cs="Times New Roman"/>
                <w:b/>
                <w:highlight w:val="yellow"/>
              </w:rPr>
              <w:instrText xml:space="preserve"> ASK TypPrace "Zadajte TYP práce"</w:instrText>
            </w:r>
            <w:r w:rsidRPr="00446B96">
              <w:rPr>
                <w:rFonts w:cs="Times New Roman"/>
                <w:b/>
                <w:highlight w:val="yellow"/>
              </w:rPr>
              <w:fldChar w:fldCharType="separate"/>
            </w:r>
            <w:bookmarkStart w:id="3" w:name="TypPrace"/>
            <w:r w:rsidRPr="00446B96">
              <w:rPr>
                <w:rFonts w:cs="Times New Roman"/>
                <w:b/>
                <w:highlight w:val="yellow"/>
              </w:rPr>
              <w:t>Bakalárska práca, Diplomová práca, Dizertačná práca, Habilitačná práca</w:t>
            </w:r>
            <w:bookmarkEnd w:id="3"/>
            <w:r w:rsidRPr="00446B96">
              <w:rPr>
                <w:rFonts w:cs="Times New Roman"/>
                <w:b/>
                <w:highlight w:val="yellow"/>
              </w:rPr>
              <w:fldChar w:fldCharType="end"/>
            </w:r>
            <w:r w:rsidRPr="00446B96">
              <w:rPr>
                <w:rFonts w:cs="Times New Roman"/>
                <w:highlight w:val="yellow"/>
              </w:rPr>
              <w:fldChar w:fldCharType="begin"/>
            </w:r>
            <w:r w:rsidRPr="00446B96">
              <w:rPr>
                <w:rFonts w:cs="Times New Roman"/>
                <w:highlight w:val="yellow"/>
              </w:rPr>
              <w:instrText xml:space="preserve"> REF \h  TypPrace  \* MERGEFORMAT </w:instrText>
            </w:r>
            <w:r w:rsidRPr="00446B96">
              <w:rPr>
                <w:rFonts w:cs="Times New Roman"/>
                <w:highlight w:val="yellow"/>
              </w:rPr>
            </w:r>
            <w:r w:rsidRPr="00446B96">
              <w:rPr>
                <w:rFonts w:cs="Times New Roman"/>
                <w:highlight w:val="yellow"/>
              </w:rPr>
              <w:fldChar w:fldCharType="separate"/>
            </w:r>
            <w:r w:rsidRPr="00446B96">
              <w:rPr>
                <w:rFonts w:cs="Times New Roman"/>
                <w:highlight w:val="yellow"/>
              </w:rPr>
              <w:t>TYP ZÁVEREČNEJ PRÁCE (Bakalárska práca/Diplomová...</w:t>
            </w:r>
            <w:r w:rsidRPr="00446B96">
              <w:rPr>
                <w:rFonts w:cs="Times New Roman"/>
                <w:highlight w:val="yellow"/>
              </w:rPr>
              <w:fldChar w:fldCharType="end"/>
            </w:r>
            <w:r w:rsidRPr="00446B96">
              <w:rPr>
                <w:rFonts w:cs="Times New Roman"/>
                <w:highlight w:val="yellow"/>
              </w:rPr>
              <w:t>)</w:t>
            </w:r>
            <w:r w:rsidRPr="00446B96">
              <w:rPr>
                <w:rFonts w:cs="Times New Roman"/>
              </w:rPr>
              <w:t xml:space="preserve"> </w:t>
            </w:r>
          </w:p>
        </w:tc>
      </w:tr>
      <w:tr w:rsidR="00446B96" w:rsidRPr="00446B96" w14:paraId="2D58CF23" w14:textId="77777777" w:rsidTr="00585CCB">
        <w:trPr>
          <w:trHeight w:val="995"/>
          <w:jc w:val="center"/>
        </w:trPr>
        <w:tc>
          <w:tcPr>
            <w:tcW w:w="9003" w:type="dxa"/>
            <w:gridSpan w:val="2"/>
            <w:vAlign w:val="center"/>
          </w:tcPr>
          <w:p w14:paraId="460AF4A9" w14:textId="77777777" w:rsidR="00446B96" w:rsidRPr="00446B96" w:rsidRDefault="00446B96" w:rsidP="00446B96">
            <w:pPr>
              <w:pStyle w:val="ZPTitulList"/>
            </w:pPr>
          </w:p>
        </w:tc>
      </w:tr>
      <w:tr w:rsidR="00446B96" w:rsidRPr="00446B96" w14:paraId="3B1A8C0C" w14:textId="77777777" w:rsidTr="00585CCB">
        <w:trPr>
          <w:trHeight w:val="570"/>
          <w:jc w:val="center"/>
        </w:trPr>
        <w:tc>
          <w:tcPr>
            <w:tcW w:w="9003" w:type="dxa"/>
            <w:gridSpan w:val="2"/>
            <w:vAlign w:val="center"/>
          </w:tcPr>
          <w:p w14:paraId="430F4017" w14:textId="77777777" w:rsidR="00446B96" w:rsidRPr="00446B96" w:rsidRDefault="00446B96" w:rsidP="00446B96">
            <w:pPr>
              <w:pStyle w:val="ZPTitulList"/>
            </w:pPr>
            <w:r w:rsidRPr="00446B96">
              <w:t xml:space="preserve">Študijný program: </w:t>
            </w:r>
            <w:r w:rsidRPr="00446B96">
              <w:rPr>
                <w:highlight w:val="yellow"/>
              </w:rPr>
              <w:t xml:space="preserve">názov </w:t>
            </w:r>
            <w:hyperlink r:id="rId7" w:history="1">
              <w:r w:rsidRPr="00446B96">
                <w:rPr>
                  <w:rStyle w:val="Hypertextovprepojenie"/>
                  <w:highlight w:val="yellow"/>
                </w:rPr>
                <w:t>vybrať tu</w:t>
              </w:r>
            </w:hyperlink>
          </w:p>
        </w:tc>
      </w:tr>
      <w:tr w:rsidR="00446B96" w:rsidRPr="00446B96" w14:paraId="0DEEB65B" w14:textId="77777777" w:rsidTr="00585CCB">
        <w:trPr>
          <w:trHeight w:val="570"/>
          <w:jc w:val="center"/>
        </w:trPr>
        <w:tc>
          <w:tcPr>
            <w:tcW w:w="9003" w:type="dxa"/>
            <w:gridSpan w:val="2"/>
            <w:vAlign w:val="center"/>
          </w:tcPr>
          <w:p w14:paraId="047B6C19" w14:textId="77777777" w:rsidR="00446B96" w:rsidRPr="00446B96" w:rsidRDefault="00446B96" w:rsidP="008505BC">
            <w:pPr>
              <w:pStyle w:val="ZPTitulList"/>
            </w:pPr>
            <w:r w:rsidRPr="00446B96">
              <w:t xml:space="preserve">Študijný odbor: </w:t>
            </w:r>
          </w:p>
        </w:tc>
      </w:tr>
      <w:tr w:rsidR="00446B96" w:rsidRPr="00446B96" w14:paraId="516732C8" w14:textId="77777777" w:rsidTr="00585CCB">
        <w:trPr>
          <w:trHeight w:val="570"/>
          <w:jc w:val="center"/>
        </w:trPr>
        <w:tc>
          <w:tcPr>
            <w:tcW w:w="9003" w:type="dxa"/>
            <w:gridSpan w:val="2"/>
            <w:vAlign w:val="center"/>
          </w:tcPr>
          <w:p w14:paraId="19D6682C" w14:textId="77777777" w:rsidR="00446B96" w:rsidRPr="00446B96" w:rsidRDefault="00446B96" w:rsidP="008505BC">
            <w:pPr>
              <w:pStyle w:val="ZPTitulList"/>
            </w:pPr>
            <w:r w:rsidRPr="00446B96">
              <w:t>Vedúci práce:</w:t>
            </w:r>
          </w:p>
        </w:tc>
      </w:tr>
      <w:tr w:rsidR="00446B96" w:rsidRPr="00446B96" w14:paraId="3B23D8D2" w14:textId="77777777" w:rsidTr="00585CCB">
        <w:trPr>
          <w:trHeight w:val="570"/>
          <w:jc w:val="center"/>
        </w:trPr>
        <w:tc>
          <w:tcPr>
            <w:tcW w:w="9003" w:type="dxa"/>
            <w:gridSpan w:val="2"/>
            <w:vAlign w:val="center"/>
          </w:tcPr>
          <w:p w14:paraId="7F13F17A" w14:textId="77777777" w:rsidR="00446B96" w:rsidRPr="00446B96" w:rsidRDefault="00446B96" w:rsidP="008505BC">
            <w:pPr>
              <w:pStyle w:val="ZPTitulList"/>
            </w:pPr>
            <w:r w:rsidRPr="00446B96">
              <w:t xml:space="preserve">Školiace pracovisko: Ústav geografie, Prírodovedecká fakulta UPJŠ v Košiciach </w:t>
            </w:r>
          </w:p>
        </w:tc>
      </w:tr>
      <w:tr w:rsidR="00446B96" w:rsidRPr="00446B96" w14:paraId="1AB23426" w14:textId="77777777" w:rsidTr="00585CCB">
        <w:trPr>
          <w:trHeight w:val="417"/>
          <w:jc w:val="center"/>
        </w:trPr>
        <w:tc>
          <w:tcPr>
            <w:tcW w:w="9003" w:type="dxa"/>
            <w:gridSpan w:val="2"/>
          </w:tcPr>
          <w:p w14:paraId="6941C1BC" w14:textId="77777777" w:rsidR="00446B96" w:rsidRPr="00446B96" w:rsidRDefault="00446B96" w:rsidP="008505BC">
            <w:pPr>
              <w:pStyle w:val="ZPTitulList"/>
            </w:pPr>
          </w:p>
        </w:tc>
      </w:tr>
      <w:tr w:rsidR="00446B96" w:rsidRPr="00446B96" w14:paraId="0D9F6151" w14:textId="77777777" w:rsidTr="00585CCB">
        <w:trPr>
          <w:trHeight w:val="425"/>
          <w:jc w:val="center"/>
        </w:trPr>
        <w:tc>
          <w:tcPr>
            <w:tcW w:w="4501" w:type="dxa"/>
            <w:vAlign w:val="center"/>
          </w:tcPr>
          <w:p w14:paraId="41874A08" w14:textId="77777777" w:rsidR="00446B96" w:rsidRPr="00446B96" w:rsidRDefault="00446B96" w:rsidP="008505BC">
            <w:pPr>
              <w:pStyle w:val="ZPTitulList"/>
              <w:rPr>
                <w:sz w:val="20"/>
                <w:lang w:eastAsia="zh-CN"/>
              </w:rPr>
            </w:pPr>
            <w:r w:rsidRPr="00446B96">
              <w:fldChar w:fldCharType="begin"/>
            </w:r>
            <w:r w:rsidRPr="00446B96">
              <w:instrText xml:space="preserve"> ASK Mesto "Zadajte MESTO sídla katedry</w:instrText>
            </w:r>
            <w:r w:rsidRPr="00446B96">
              <w:fldChar w:fldCharType="separate"/>
            </w:r>
            <w:bookmarkStart w:id="4" w:name="Mesto"/>
            <w:r w:rsidRPr="00446B96">
              <w:t>Mesto</w:t>
            </w:r>
            <w:bookmarkEnd w:id="4"/>
            <w:r w:rsidRPr="00446B96">
              <w:fldChar w:fldCharType="end"/>
            </w:r>
            <w:r w:rsidRPr="00446B96">
              <w:t xml:space="preserve">Košice </w:t>
            </w:r>
            <w:bookmarkStart w:id="5" w:name="datumODO"/>
            <w:r w:rsidRPr="00446B96">
              <w:t>20</w:t>
            </w:r>
            <w:r w:rsidRPr="00446B96">
              <w:rPr>
                <w:highlight w:val="yellow"/>
              </w:rPr>
              <w:fldChar w:fldCharType="begin"/>
            </w:r>
            <w:r w:rsidRPr="00446B96">
              <w:rPr>
                <w:highlight w:val="yellow"/>
              </w:rPr>
              <w:instrText xml:space="preserve"> ASK rokO "Zadajte ROK odovzdania práce"</w:instrText>
            </w:r>
            <w:r w:rsidRPr="00446B96">
              <w:rPr>
                <w:highlight w:val="yellow"/>
              </w:rPr>
              <w:fldChar w:fldCharType="separate"/>
            </w:r>
            <w:bookmarkStart w:id="6" w:name="rokO"/>
            <w:r w:rsidRPr="00446B96">
              <w:rPr>
                <w:highlight w:val="yellow"/>
              </w:rPr>
              <w:t>2009</w:t>
            </w:r>
            <w:bookmarkEnd w:id="6"/>
            <w:r w:rsidRPr="00446B96">
              <w:rPr>
                <w:highlight w:val="yellow"/>
              </w:rPr>
              <w:fldChar w:fldCharType="end"/>
            </w:r>
            <w:bookmarkEnd w:id="5"/>
            <w:r w:rsidRPr="00446B96">
              <w:rPr>
                <w:highlight w:val="yellow"/>
              </w:rPr>
              <w:t>XX</w:t>
            </w:r>
          </w:p>
        </w:tc>
        <w:tc>
          <w:tcPr>
            <w:tcW w:w="4502" w:type="dxa"/>
            <w:vAlign w:val="center"/>
          </w:tcPr>
          <w:p w14:paraId="7E2FDF88" w14:textId="77777777" w:rsidR="00446B96" w:rsidRPr="00446B96" w:rsidRDefault="00446B96" w:rsidP="00475BC5">
            <w:pPr>
              <w:pStyle w:val="ZPObal"/>
            </w:pPr>
            <w:r w:rsidRPr="00446B96">
              <w:rPr>
                <w:highlight w:val="yellow"/>
              </w:rPr>
              <w:fldChar w:fldCharType="begin"/>
            </w:r>
            <w:r w:rsidRPr="00446B96">
              <w:rPr>
                <w:highlight w:val="yellow"/>
              </w:rPr>
              <w:instrText xml:space="preserve">  ASK  TitulAutora "Zadajte TITUL autora"</w:instrText>
            </w:r>
            <w:r w:rsidRPr="00446B96">
              <w:rPr>
                <w:highlight w:val="yellow"/>
              </w:rPr>
              <w:fldChar w:fldCharType="separate"/>
            </w:r>
            <w:bookmarkStart w:id="7" w:name="TitulAutora"/>
            <w:r w:rsidRPr="00446B96">
              <w:rPr>
                <w:highlight w:val="yellow"/>
              </w:rPr>
              <w:t>Titul</w:t>
            </w:r>
            <w:bookmarkEnd w:id="7"/>
            <w:r w:rsidRPr="00446B96">
              <w:rPr>
                <w:highlight w:val="yellow"/>
              </w:rPr>
              <w:fldChar w:fldCharType="end"/>
            </w:r>
            <w:r w:rsidRPr="00446B96">
              <w:rPr>
                <w:highlight w:val="yellow"/>
              </w:rPr>
              <w:fldChar w:fldCharType="begin"/>
            </w:r>
            <w:r w:rsidRPr="00446B96">
              <w:rPr>
                <w:highlight w:val="yellow"/>
              </w:rPr>
              <w:instrText xml:space="preserve"> REF \h TitulAutora  \* MERGEFORMAT </w:instrText>
            </w:r>
            <w:r w:rsidRPr="00446B96">
              <w:rPr>
                <w:highlight w:val="yellow"/>
              </w:rPr>
            </w:r>
            <w:r w:rsidRPr="00446B96">
              <w:rPr>
                <w:highlight w:val="yellow"/>
              </w:rPr>
              <w:fldChar w:fldCharType="separate"/>
            </w:r>
            <w:r w:rsidRPr="00446B96">
              <w:rPr>
                <w:highlight w:val="yellow"/>
              </w:rPr>
              <w:t>Titul</w:t>
            </w:r>
            <w:r w:rsidRPr="00446B96">
              <w:rPr>
                <w:highlight w:val="yellow"/>
              </w:rPr>
              <w:fldChar w:fldCharType="end"/>
            </w:r>
            <w:r w:rsidRPr="00446B96">
              <w:rPr>
                <w:highlight w:val="yellow"/>
              </w:rPr>
              <w:t xml:space="preserve"> </w:t>
            </w:r>
            <w:r w:rsidRPr="00446B96">
              <w:rPr>
                <w:highlight w:val="yellow"/>
              </w:rPr>
              <w:fldChar w:fldCharType="begin"/>
            </w:r>
            <w:r w:rsidRPr="00446B96">
              <w:rPr>
                <w:highlight w:val="yellow"/>
              </w:rPr>
              <w:instrText xml:space="preserve">  ASK  menoAutora "Zadajte MENO autora"</w:instrText>
            </w:r>
            <w:r w:rsidRPr="00446B96">
              <w:rPr>
                <w:highlight w:val="yellow"/>
              </w:rPr>
              <w:fldChar w:fldCharType="separate"/>
            </w:r>
            <w:bookmarkStart w:id="8" w:name="menoAutora"/>
            <w:r w:rsidRPr="00446B96">
              <w:rPr>
                <w:highlight w:val="yellow"/>
              </w:rPr>
              <w:t>Meno</w:t>
            </w:r>
            <w:bookmarkEnd w:id="8"/>
            <w:r w:rsidRPr="00446B96">
              <w:rPr>
                <w:highlight w:val="yellow"/>
              </w:rPr>
              <w:fldChar w:fldCharType="end"/>
            </w:r>
            <w:r w:rsidRPr="00446B96">
              <w:rPr>
                <w:highlight w:val="yellow"/>
              </w:rPr>
              <w:fldChar w:fldCharType="begin"/>
            </w:r>
            <w:r w:rsidRPr="00446B96">
              <w:rPr>
                <w:highlight w:val="yellow"/>
              </w:rPr>
              <w:instrText xml:space="preserve"> REF \h menoAutora  \* MERGEFORMAT </w:instrText>
            </w:r>
            <w:r w:rsidRPr="00446B96">
              <w:rPr>
                <w:highlight w:val="yellow"/>
              </w:rPr>
            </w:r>
            <w:r w:rsidRPr="00446B96">
              <w:rPr>
                <w:highlight w:val="yellow"/>
              </w:rPr>
              <w:fldChar w:fldCharType="separate"/>
            </w:r>
            <w:r w:rsidRPr="00446B96">
              <w:rPr>
                <w:highlight w:val="yellow"/>
              </w:rPr>
              <w:t>Meno</w:t>
            </w:r>
            <w:r w:rsidRPr="00446B96">
              <w:rPr>
                <w:highlight w:val="yellow"/>
              </w:rPr>
              <w:fldChar w:fldCharType="end"/>
            </w:r>
            <w:r w:rsidRPr="00446B96">
              <w:rPr>
                <w:highlight w:val="yellow"/>
              </w:rPr>
              <w:t xml:space="preserve"> </w:t>
            </w:r>
            <w:r w:rsidRPr="00446B96">
              <w:rPr>
                <w:caps/>
                <w:szCs w:val="28"/>
                <w:highlight w:val="yellow"/>
              </w:rPr>
              <w:fldChar w:fldCharType="begin"/>
            </w:r>
            <w:r w:rsidRPr="00446B96">
              <w:rPr>
                <w:caps/>
                <w:szCs w:val="28"/>
                <w:highlight w:val="yellow"/>
              </w:rPr>
              <w:instrText xml:space="preserve">  ASK  PriezviskoAutora "Zadajte PRIEZVISKO autora"</w:instrText>
            </w:r>
            <w:r w:rsidRPr="00446B96">
              <w:rPr>
                <w:caps/>
                <w:szCs w:val="28"/>
                <w:highlight w:val="yellow"/>
              </w:rPr>
              <w:fldChar w:fldCharType="separate"/>
            </w:r>
            <w:bookmarkStart w:id="9" w:name="PriezviskoAutora"/>
            <w:r w:rsidRPr="00446B96">
              <w:rPr>
                <w:caps/>
                <w:szCs w:val="28"/>
                <w:highlight w:val="yellow"/>
              </w:rPr>
              <w:t>Priezvisko</w:t>
            </w:r>
            <w:bookmarkEnd w:id="9"/>
            <w:r w:rsidRPr="00446B96">
              <w:rPr>
                <w:caps/>
                <w:szCs w:val="28"/>
                <w:highlight w:val="yellow"/>
              </w:rPr>
              <w:fldChar w:fldCharType="end"/>
            </w:r>
            <w:r w:rsidRPr="00446B96">
              <w:rPr>
                <w:highlight w:val="yellow"/>
              </w:rPr>
              <w:fldChar w:fldCharType="begin"/>
            </w:r>
            <w:r w:rsidRPr="00446B96">
              <w:rPr>
                <w:highlight w:val="yellow"/>
              </w:rPr>
              <w:instrText xml:space="preserve"> REF \h PriezviskoAutora  \* MERGEFORMAT </w:instrText>
            </w:r>
            <w:r w:rsidRPr="00446B96">
              <w:rPr>
                <w:highlight w:val="yellow"/>
              </w:rPr>
            </w:r>
            <w:r w:rsidRPr="00446B96">
              <w:rPr>
                <w:highlight w:val="yellow"/>
              </w:rPr>
              <w:fldChar w:fldCharType="separate"/>
            </w:r>
            <w:r w:rsidRPr="00446B96">
              <w:rPr>
                <w:caps/>
                <w:szCs w:val="28"/>
                <w:highlight w:val="yellow"/>
              </w:rPr>
              <w:t>Priezvisko</w:t>
            </w:r>
            <w:r w:rsidRPr="00446B96">
              <w:rPr>
                <w:highlight w:val="yellow"/>
              </w:rPr>
              <w:fldChar w:fldCharType="end"/>
            </w:r>
          </w:p>
        </w:tc>
      </w:tr>
    </w:tbl>
    <w:p w14:paraId="36650C1C" w14:textId="77777777" w:rsidR="00446B96" w:rsidRPr="00446B96" w:rsidRDefault="00446B96">
      <w:pPr>
        <w:rPr>
          <w:b/>
          <w:sz w:val="10"/>
          <w:szCs w:val="10"/>
        </w:rPr>
      </w:pPr>
    </w:p>
    <w:p w14:paraId="5D8E640A" w14:textId="77777777" w:rsidR="00446B96" w:rsidRPr="00446B96" w:rsidRDefault="00446B96" w:rsidP="00E53E67">
      <w:pPr>
        <w:spacing w:before="0" w:after="60"/>
        <w:rPr>
          <w:b/>
          <w:sz w:val="28"/>
          <w:szCs w:val="28"/>
        </w:rPr>
      </w:pPr>
      <w:r w:rsidRPr="00446B96">
        <w:rPr>
          <w:b/>
          <w:sz w:val="28"/>
          <w:szCs w:val="28"/>
        </w:rPr>
        <w:lastRenderedPageBreak/>
        <w:t>Zadanie záverečnej práce</w:t>
      </w:r>
    </w:p>
    <w:p w14:paraId="3AA0B39E" w14:textId="77777777" w:rsidR="00446B96" w:rsidRPr="00446B96" w:rsidRDefault="00446B96">
      <w:r w:rsidRPr="00446B96">
        <w:t>Vložiť dokument vygenerovaný z </w:t>
      </w:r>
      <w:proofErr w:type="spellStart"/>
      <w:r w:rsidRPr="00446B96">
        <w:t>AISu</w:t>
      </w:r>
      <w:proofErr w:type="spellEnd"/>
      <w:r w:rsidRPr="00446B96">
        <w:t>.</w:t>
      </w:r>
    </w:p>
    <w:p w14:paraId="42178206" w14:textId="77777777" w:rsidR="00446B96" w:rsidRPr="00446B96" w:rsidRDefault="00446B96">
      <w:pPr>
        <w:spacing w:before="0" w:after="160" w:line="259" w:lineRule="auto"/>
        <w:jc w:val="left"/>
      </w:pPr>
      <w:r w:rsidRPr="00446B96">
        <w:br w:type="page"/>
      </w:r>
    </w:p>
    <w:p w14:paraId="1B76BB50" w14:textId="77777777" w:rsidR="00446B96" w:rsidRDefault="00446B96" w:rsidP="00446B96">
      <w:pPr>
        <w:spacing w:after="120"/>
        <w:rPr>
          <w:b/>
          <w:sz w:val="28"/>
          <w:szCs w:val="28"/>
        </w:rPr>
      </w:pPr>
    </w:p>
    <w:p w14:paraId="7902FE8B" w14:textId="77777777" w:rsidR="001C6020" w:rsidRDefault="001C6020" w:rsidP="001C6020">
      <w:pPr>
        <w:rPr>
          <w:b/>
          <w:bCs/>
        </w:rPr>
      </w:pPr>
    </w:p>
    <w:p w14:paraId="35F46058" w14:textId="77777777" w:rsidR="001C6020" w:rsidRDefault="001C6020" w:rsidP="001C6020">
      <w:pPr>
        <w:rPr>
          <w:b/>
          <w:bCs/>
        </w:rPr>
      </w:pPr>
    </w:p>
    <w:p w14:paraId="3965EAFC" w14:textId="77777777" w:rsidR="001C6020" w:rsidRDefault="001C6020" w:rsidP="001C6020">
      <w:pPr>
        <w:rPr>
          <w:b/>
          <w:bCs/>
        </w:rPr>
      </w:pPr>
    </w:p>
    <w:p w14:paraId="65BE5D2F" w14:textId="77777777" w:rsidR="001C6020" w:rsidRDefault="001C6020" w:rsidP="001C6020">
      <w:pPr>
        <w:rPr>
          <w:b/>
          <w:bCs/>
        </w:rPr>
      </w:pPr>
    </w:p>
    <w:p w14:paraId="3A13459F" w14:textId="77777777" w:rsidR="001C6020" w:rsidRDefault="001C6020" w:rsidP="001C6020">
      <w:pPr>
        <w:rPr>
          <w:b/>
          <w:bCs/>
        </w:rPr>
      </w:pPr>
    </w:p>
    <w:p w14:paraId="37B565ED" w14:textId="77777777" w:rsidR="001C6020" w:rsidRDefault="001C6020" w:rsidP="001C6020">
      <w:pPr>
        <w:rPr>
          <w:b/>
          <w:bCs/>
        </w:rPr>
      </w:pPr>
    </w:p>
    <w:p w14:paraId="2F0F0D88" w14:textId="77777777" w:rsidR="001C6020" w:rsidRDefault="001C6020" w:rsidP="001C6020">
      <w:pPr>
        <w:rPr>
          <w:b/>
          <w:bCs/>
        </w:rPr>
      </w:pPr>
    </w:p>
    <w:p w14:paraId="24FF0176" w14:textId="77777777" w:rsidR="001C6020" w:rsidRDefault="001C6020" w:rsidP="001C6020">
      <w:pPr>
        <w:rPr>
          <w:b/>
          <w:bCs/>
        </w:rPr>
      </w:pPr>
    </w:p>
    <w:p w14:paraId="0892CE66" w14:textId="77777777" w:rsidR="001C6020" w:rsidRDefault="001C6020" w:rsidP="001C6020">
      <w:pPr>
        <w:rPr>
          <w:b/>
          <w:bCs/>
        </w:rPr>
      </w:pPr>
    </w:p>
    <w:p w14:paraId="6DFE9B31" w14:textId="77777777" w:rsidR="001C6020" w:rsidRDefault="001C6020" w:rsidP="001C6020">
      <w:pPr>
        <w:rPr>
          <w:b/>
          <w:bCs/>
        </w:rPr>
      </w:pPr>
    </w:p>
    <w:p w14:paraId="6FF1C462" w14:textId="77777777" w:rsidR="001C6020" w:rsidRDefault="001C6020" w:rsidP="001C6020">
      <w:pPr>
        <w:rPr>
          <w:b/>
          <w:bCs/>
        </w:rPr>
      </w:pPr>
    </w:p>
    <w:p w14:paraId="2AF832D5" w14:textId="77777777" w:rsidR="001C6020" w:rsidRDefault="001C6020" w:rsidP="001C6020">
      <w:pPr>
        <w:rPr>
          <w:b/>
          <w:bCs/>
        </w:rPr>
      </w:pPr>
    </w:p>
    <w:p w14:paraId="673AAAB2" w14:textId="77777777" w:rsidR="001C6020" w:rsidRDefault="001C6020" w:rsidP="001C6020">
      <w:pPr>
        <w:rPr>
          <w:b/>
          <w:bCs/>
        </w:rPr>
      </w:pPr>
    </w:p>
    <w:p w14:paraId="0B279510" w14:textId="77777777" w:rsidR="001C6020" w:rsidRDefault="001C6020" w:rsidP="001C6020">
      <w:pPr>
        <w:rPr>
          <w:b/>
          <w:bCs/>
        </w:rPr>
      </w:pPr>
    </w:p>
    <w:p w14:paraId="525F2610" w14:textId="77777777" w:rsidR="001C6020" w:rsidRDefault="001C6020" w:rsidP="001C6020">
      <w:pPr>
        <w:rPr>
          <w:b/>
          <w:bCs/>
        </w:rPr>
      </w:pPr>
    </w:p>
    <w:p w14:paraId="7BF44CFF" w14:textId="77777777" w:rsidR="001C6020" w:rsidRDefault="001C6020" w:rsidP="001C6020">
      <w:pPr>
        <w:rPr>
          <w:b/>
          <w:bCs/>
        </w:rPr>
      </w:pPr>
    </w:p>
    <w:p w14:paraId="789500FC" w14:textId="77777777" w:rsidR="001C6020" w:rsidRDefault="001C6020" w:rsidP="001C6020">
      <w:pPr>
        <w:rPr>
          <w:b/>
          <w:bCs/>
        </w:rPr>
      </w:pPr>
    </w:p>
    <w:p w14:paraId="34B18141" w14:textId="77777777" w:rsidR="001C6020" w:rsidRDefault="001C6020" w:rsidP="001C6020">
      <w:pPr>
        <w:rPr>
          <w:b/>
          <w:bCs/>
        </w:rPr>
      </w:pPr>
    </w:p>
    <w:p w14:paraId="733F2703" w14:textId="77777777" w:rsidR="001C6020" w:rsidRDefault="001C6020" w:rsidP="001C6020">
      <w:pPr>
        <w:rPr>
          <w:b/>
          <w:bCs/>
        </w:rPr>
      </w:pPr>
    </w:p>
    <w:p w14:paraId="248FC7DC" w14:textId="77777777" w:rsidR="001C6020" w:rsidRDefault="001C6020" w:rsidP="001C6020">
      <w:pPr>
        <w:rPr>
          <w:b/>
          <w:bCs/>
        </w:rPr>
      </w:pPr>
    </w:p>
    <w:p w14:paraId="16AF8F8C" w14:textId="77777777" w:rsidR="001C6020" w:rsidRDefault="001C6020" w:rsidP="001C6020">
      <w:pPr>
        <w:rPr>
          <w:b/>
          <w:bCs/>
        </w:rPr>
      </w:pPr>
    </w:p>
    <w:p w14:paraId="15A7F9FE" w14:textId="77777777" w:rsidR="001C6020" w:rsidRDefault="001C6020" w:rsidP="001C6020">
      <w:pPr>
        <w:rPr>
          <w:b/>
          <w:bCs/>
        </w:rPr>
      </w:pPr>
    </w:p>
    <w:p w14:paraId="0881D5A5" w14:textId="682E3D2B" w:rsidR="001C6020" w:rsidRPr="001C6020" w:rsidRDefault="001C6020" w:rsidP="001C6020">
      <w:pPr>
        <w:rPr>
          <w:sz w:val="28"/>
          <w:szCs w:val="28"/>
        </w:rPr>
      </w:pPr>
      <w:r w:rsidRPr="001C6020">
        <w:rPr>
          <w:b/>
          <w:bCs/>
          <w:sz w:val="28"/>
          <w:szCs w:val="28"/>
        </w:rPr>
        <w:t>Vyhlásenie o použití nástrojov generatívnej umelej inteligencie</w:t>
      </w:r>
    </w:p>
    <w:p w14:paraId="77FD01B1" w14:textId="77777777" w:rsidR="001C6020" w:rsidRPr="001C6020" w:rsidRDefault="001C6020" w:rsidP="001C6020">
      <w:r w:rsidRPr="001C6020">
        <w:rPr>
          <w:bCs/>
        </w:rPr>
        <w:t xml:space="preserve">Príklad vyhlásenia: </w:t>
      </w:r>
      <w:r w:rsidRPr="001C6020">
        <w:t>Pri vypracovaní tejto záverečnej práce bol použitý nástroj generatívnej umelej inteligencie (</w:t>
      </w:r>
      <w:proofErr w:type="spellStart"/>
      <w:r w:rsidRPr="001C6020">
        <w:t>ChatGPT</w:t>
      </w:r>
      <w:proofErr w:type="spellEnd"/>
      <w:r w:rsidRPr="001C6020">
        <w:t>) ako podporný nástroj pri návrhu štruktúry práce, sumarizácii vybraných odborných publikácií a jazykovej úprave textu. Výber a kritické hodnotenie literatúry, interpretácia výsledkov, syntéza poznatkov a formulácia záverov sú výsledkom vlastnej práce autora.</w:t>
      </w:r>
    </w:p>
    <w:p w14:paraId="5EBCF20C" w14:textId="4036D4F8" w:rsidR="001C6020" w:rsidRDefault="001C6020" w:rsidP="001C6020">
      <w:pPr>
        <w:spacing w:before="0" w:after="160" w:line="259" w:lineRule="auto"/>
        <w:jc w:val="left"/>
        <w:rPr>
          <w:b/>
          <w:sz w:val="28"/>
          <w:szCs w:val="28"/>
        </w:rPr>
        <w:sectPr w:rsidR="001C6020" w:rsidSect="00585CCB">
          <w:pgSz w:w="11906" w:h="16838"/>
          <w:pgMar w:top="1418" w:right="1418" w:bottom="1418" w:left="1418" w:header="709" w:footer="709" w:gutter="0"/>
          <w:cols w:space="708"/>
          <w:docGrid w:linePitch="360"/>
        </w:sectPr>
      </w:pPr>
      <w:r>
        <w:rPr>
          <w:b/>
          <w:sz w:val="28"/>
          <w:szCs w:val="28"/>
        </w:rPr>
        <w:br w:type="page"/>
      </w:r>
    </w:p>
    <w:p w14:paraId="176D8CDD" w14:textId="77777777" w:rsidR="008769FD" w:rsidRDefault="008769FD" w:rsidP="00E53E67">
      <w:pPr>
        <w:spacing w:before="0" w:after="60"/>
        <w:rPr>
          <w:b/>
          <w:sz w:val="28"/>
          <w:szCs w:val="28"/>
        </w:rPr>
      </w:pPr>
    </w:p>
    <w:p w14:paraId="010BA554" w14:textId="77777777" w:rsidR="008769FD" w:rsidRDefault="008769FD" w:rsidP="00E53E67">
      <w:pPr>
        <w:spacing w:before="0" w:after="60"/>
        <w:rPr>
          <w:b/>
          <w:sz w:val="28"/>
          <w:szCs w:val="28"/>
        </w:rPr>
      </w:pPr>
    </w:p>
    <w:p w14:paraId="3803D797" w14:textId="60C1ACB6" w:rsidR="00446B96" w:rsidRPr="00446B96" w:rsidRDefault="00446B96" w:rsidP="00E53E67">
      <w:pPr>
        <w:spacing w:before="0" w:after="60"/>
        <w:rPr>
          <w:b/>
          <w:sz w:val="28"/>
          <w:szCs w:val="28"/>
        </w:rPr>
      </w:pPr>
      <w:r w:rsidRPr="00446B96">
        <w:rPr>
          <w:b/>
          <w:sz w:val="28"/>
          <w:szCs w:val="28"/>
        </w:rPr>
        <w:t>Poďakovanie</w:t>
      </w:r>
    </w:p>
    <w:p w14:paraId="067299BF" w14:textId="2BDACCD4" w:rsidR="00446B96" w:rsidRDefault="00446B96" w:rsidP="00446B96">
      <w:pPr>
        <w:spacing w:before="0"/>
      </w:pPr>
      <w:r w:rsidRPr="00446B96">
        <w:t>Je nepovinn</w:t>
      </w:r>
      <w:r w:rsidR="00585CCB">
        <w:t>á</w:t>
      </w:r>
      <w:r w:rsidRPr="00446B96">
        <w:t xml:space="preserve"> súčasť práce (možno vynechať celú stranu; </w:t>
      </w:r>
      <w:r>
        <w:t xml:space="preserve">v </w:t>
      </w:r>
      <w:r w:rsidRPr="00446B96">
        <w:t xml:space="preserve">prípade potreby väčšieho priestoru na poďakovanie </w:t>
      </w:r>
      <w:r>
        <w:t>môžete posunúť začiatok textu na zvislom/ľavom pravítku vyššie</w:t>
      </w:r>
      <w:r w:rsidRPr="00446B96">
        <w:t>)</w:t>
      </w:r>
      <w:r>
        <w:t>.</w:t>
      </w:r>
    </w:p>
    <w:p w14:paraId="7580D859" w14:textId="77777777" w:rsidR="00446B96" w:rsidRDefault="00446B96" w:rsidP="00446B96">
      <w:pPr>
        <w:spacing w:before="0"/>
        <w:ind w:firstLine="284"/>
      </w:pPr>
    </w:p>
    <w:p w14:paraId="6AF8D5BA" w14:textId="77777777" w:rsidR="00446B96" w:rsidRDefault="00446B96" w:rsidP="00446B96">
      <w:pPr>
        <w:spacing w:before="0"/>
        <w:sectPr w:rsidR="00446B96" w:rsidSect="00585CCB">
          <w:pgSz w:w="11906" w:h="16838"/>
          <w:pgMar w:top="12191" w:right="1418" w:bottom="1418" w:left="1418" w:header="709" w:footer="709" w:gutter="0"/>
          <w:cols w:space="708"/>
          <w:docGrid w:linePitch="360"/>
        </w:sectPr>
      </w:pPr>
    </w:p>
    <w:p w14:paraId="672C2319" w14:textId="77777777" w:rsidR="00446B96" w:rsidRPr="00446B96" w:rsidRDefault="00446B96" w:rsidP="00E53E67">
      <w:pPr>
        <w:spacing w:before="0" w:afterLines="60" w:after="144"/>
        <w:rPr>
          <w:b/>
          <w:sz w:val="28"/>
          <w:szCs w:val="28"/>
        </w:rPr>
      </w:pPr>
      <w:r w:rsidRPr="00446B96">
        <w:rPr>
          <w:b/>
          <w:sz w:val="28"/>
          <w:szCs w:val="28"/>
        </w:rPr>
        <w:lastRenderedPageBreak/>
        <w:t>Abstrakt</w:t>
      </w:r>
    </w:p>
    <w:p w14:paraId="234B70E4" w14:textId="77777777" w:rsidR="00446B96" w:rsidRDefault="00446B96" w:rsidP="00446B96">
      <w:pPr>
        <w:spacing w:before="0"/>
        <w:ind w:firstLine="284"/>
      </w:pPr>
      <w:r>
        <w:t>Píše sa ako jeden odsek</w:t>
      </w:r>
      <w:r w:rsidR="00A51CAC">
        <w:t>, jazykové mutácie na osobitných stranách</w:t>
      </w:r>
      <w:r>
        <w:t>.</w:t>
      </w:r>
    </w:p>
    <w:p w14:paraId="2036A981" w14:textId="77777777" w:rsidR="00446B96" w:rsidRDefault="00446B96" w:rsidP="00446B96">
      <w:pPr>
        <w:spacing w:before="120"/>
      </w:pPr>
      <w:r w:rsidRPr="00446B96">
        <w:rPr>
          <w:b/>
        </w:rPr>
        <w:t>Kľúčové slová:</w:t>
      </w:r>
      <w:r>
        <w:t xml:space="preserve"> 3 – 7 pojmov</w:t>
      </w:r>
    </w:p>
    <w:p w14:paraId="6C11890F" w14:textId="77777777" w:rsidR="00446B96" w:rsidRDefault="00446B96">
      <w:pPr>
        <w:spacing w:before="0" w:after="160" w:line="259" w:lineRule="auto"/>
        <w:jc w:val="left"/>
      </w:pPr>
      <w:r>
        <w:br w:type="page"/>
      </w:r>
    </w:p>
    <w:p w14:paraId="77C4046C" w14:textId="77777777" w:rsidR="00446B96" w:rsidRPr="00A51CAC" w:rsidRDefault="00446B96" w:rsidP="00E53E67">
      <w:pPr>
        <w:spacing w:before="0" w:afterLines="60" w:after="144"/>
        <w:rPr>
          <w:b/>
          <w:sz w:val="28"/>
          <w:szCs w:val="28"/>
          <w:lang w:val="en-GB"/>
        </w:rPr>
      </w:pPr>
      <w:r w:rsidRPr="00A51CAC">
        <w:rPr>
          <w:b/>
          <w:sz w:val="28"/>
          <w:szCs w:val="28"/>
          <w:lang w:val="en-GB"/>
        </w:rPr>
        <w:lastRenderedPageBreak/>
        <w:t>Abstract</w:t>
      </w:r>
    </w:p>
    <w:p w14:paraId="35EAACBB" w14:textId="77777777" w:rsidR="00446B96" w:rsidRPr="00A51CAC" w:rsidRDefault="00446B96" w:rsidP="00446B96">
      <w:pPr>
        <w:spacing w:before="0"/>
        <w:ind w:firstLine="284"/>
        <w:rPr>
          <w:lang w:val="en-GB"/>
        </w:rPr>
      </w:pPr>
      <w:r w:rsidRPr="00A51CAC">
        <w:rPr>
          <w:lang w:val="en-GB"/>
        </w:rPr>
        <w:t>One section</w:t>
      </w:r>
      <w:r w:rsidR="00A51CAC" w:rsidRPr="00A51CAC">
        <w:rPr>
          <w:lang w:val="en-GB"/>
        </w:rPr>
        <w:t>; Language versions on separate pages</w:t>
      </w:r>
    </w:p>
    <w:p w14:paraId="06F14167" w14:textId="77777777" w:rsidR="00446B96" w:rsidRPr="00A51CAC" w:rsidRDefault="00446B96" w:rsidP="00446B96">
      <w:pPr>
        <w:spacing w:before="120"/>
        <w:rPr>
          <w:lang w:val="en-GB"/>
        </w:rPr>
      </w:pPr>
      <w:r w:rsidRPr="00A51CAC">
        <w:rPr>
          <w:b/>
          <w:lang w:val="en-GB"/>
        </w:rPr>
        <w:t>Keywords:</w:t>
      </w:r>
      <w:r w:rsidRPr="00A51CAC">
        <w:rPr>
          <w:lang w:val="en-GB"/>
        </w:rPr>
        <w:t xml:space="preserve"> 3 – 7 terms</w:t>
      </w:r>
    </w:p>
    <w:p w14:paraId="7066BA1F" w14:textId="77777777" w:rsidR="000464DB" w:rsidRDefault="000464DB" w:rsidP="00446B96">
      <w:pPr>
        <w:spacing w:before="120"/>
      </w:pPr>
    </w:p>
    <w:p w14:paraId="2FFF2FD3" w14:textId="77777777" w:rsidR="000464DB" w:rsidRDefault="000464DB">
      <w:pPr>
        <w:spacing w:before="0" w:after="160" w:line="259" w:lineRule="auto"/>
        <w:jc w:val="left"/>
      </w:pPr>
      <w:r>
        <w:br w:type="page"/>
      </w:r>
    </w:p>
    <w:sdt>
      <w:sdtPr>
        <w:id w:val="458847962"/>
        <w:docPartObj>
          <w:docPartGallery w:val="Table of Contents"/>
          <w:docPartUnique/>
        </w:docPartObj>
      </w:sdtPr>
      <w:sdtEndPr>
        <w:rPr>
          <w:rFonts w:eastAsia="Times New Roman" w:cs="Times New Roman"/>
          <w:bCs/>
          <w:color w:val="auto"/>
          <w:sz w:val="24"/>
          <w:szCs w:val="24"/>
          <w:lang w:eastAsia="en-US"/>
        </w:rPr>
      </w:sdtEndPr>
      <w:sdtContent>
        <w:p w14:paraId="6FD81312" w14:textId="1183C85B" w:rsidR="008769FD" w:rsidRDefault="008769FD">
          <w:pPr>
            <w:pStyle w:val="Hlavikaobsahu"/>
          </w:pPr>
          <w:r>
            <w:t>Obsah</w:t>
          </w:r>
        </w:p>
        <w:p w14:paraId="62CCE578" w14:textId="4D881087" w:rsidR="008769FD" w:rsidRDefault="008769FD">
          <w:pPr>
            <w:pStyle w:val="Obsah1"/>
            <w:tabs>
              <w:tab w:val="right" w:leader="dot" w:pos="9060"/>
            </w:tabs>
            <w:rPr>
              <w:noProof/>
            </w:rPr>
          </w:pPr>
          <w:r>
            <w:fldChar w:fldCharType="begin"/>
          </w:r>
          <w:r>
            <w:instrText xml:space="preserve"> TOC \o "1-3" \h \z \u </w:instrText>
          </w:r>
          <w:r>
            <w:fldChar w:fldCharType="separate"/>
          </w:r>
          <w:hyperlink w:anchor="_Toc225513257" w:history="1">
            <w:r w:rsidRPr="00AA5FE3">
              <w:rPr>
                <w:rStyle w:val="Hypertextovprepojenie"/>
                <w:noProof/>
              </w:rPr>
              <w:t>Úvod</w:t>
            </w:r>
            <w:r>
              <w:rPr>
                <w:noProof/>
                <w:webHidden/>
              </w:rPr>
              <w:tab/>
            </w:r>
            <w:r>
              <w:rPr>
                <w:noProof/>
                <w:webHidden/>
              </w:rPr>
              <w:fldChar w:fldCharType="begin"/>
            </w:r>
            <w:r>
              <w:rPr>
                <w:noProof/>
                <w:webHidden/>
              </w:rPr>
              <w:instrText xml:space="preserve"> PAGEREF _Toc225513257 \h </w:instrText>
            </w:r>
            <w:r>
              <w:rPr>
                <w:noProof/>
                <w:webHidden/>
              </w:rPr>
            </w:r>
            <w:r>
              <w:rPr>
                <w:noProof/>
                <w:webHidden/>
              </w:rPr>
              <w:fldChar w:fldCharType="separate"/>
            </w:r>
            <w:r>
              <w:rPr>
                <w:noProof/>
                <w:webHidden/>
              </w:rPr>
              <w:t>7</w:t>
            </w:r>
            <w:r>
              <w:rPr>
                <w:noProof/>
                <w:webHidden/>
              </w:rPr>
              <w:fldChar w:fldCharType="end"/>
            </w:r>
          </w:hyperlink>
        </w:p>
        <w:p w14:paraId="698C0AA0" w14:textId="2256E036" w:rsidR="008769FD" w:rsidRDefault="008769FD">
          <w:pPr>
            <w:pStyle w:val="Obsah1"/>
            <w:tabs>
              <w:tab w:val="right" w:leader="dot" w:pos="9060"/>
            </w:tabs>
            <w:rPr>
              <w:noProof/>
            </w:rPr>
          </w:pPr>
          <w:hyperlink w:anchor="_Toc225513258" w:history="1">
            <w:r w:rsidRPr="00AA5FE3">
              <w:rPr>
                <w:rStyle w:val="Hypertextovprepojenie"/>
                <w:noProof/>
              </w:rPr>
              <w:t>1 Nová kapitola</w:t>
            </w:r>
            <w:r>
              <w:rPr>
                <w:noProof/>
                <w:webHidden/>
              </w:rPr>
              <w:tab/>
            </w:r>
            <w:r>
              <w:rPr>
                <w:noProof/>
                <w:webHidden/>
              </w:rPr>
              <w:fldChar w:fldCharType="begin"/>
            </w:r>
            <w:r>
              <w:rPr>
                <w:noProof/>
                <w:webHidden/>
              </w:rPr>
              <w:instrText xml:space="preserve"> PAGEREF _Toc225513258 \h </w:instrText>
            </w:r>
            <w:r>
              <w:rPr>
                <w:noProof/>
                <w:webHidden/>
              </w:rPr>
            </w:r>
            <w:r>
              <w:rPr>
                <w:noProof/>
                <w:webHidden/>
              </w:rPr>
              <w:fldChar w:fldCharType="separate"/>
            </w:r>
            <w:r>
              <w:rPr>
                <w:noProof/>
                <w:webHidden/>
              </w:rPr>
              <w:t>8</w:t>
            </w:r>
            <w:r>
              <w:rPr>
                <w:noProof/>
                <w:webHidden/>
              </w:rPr>
              <w:fldChar w:fldCharType="end"/>
            </w:r>
          </w:hyperlink>
        </w:p>
        <w:p w14:paraId="3C809AC1" w14:textId="42DCF7CD" w:rsidR="008769FD" w:rsidRDefault="008769FD">
          <w:pPr>
            <w:pStyle w:val="Obsah2"/>
            <w:tabs>
              <w:tab w:val="right" w:leader="dot" w:pos="9060"/>
            </w:tabs>
            <w:rPr>
              <w:noProof/>
            </w:rPr>
          </w:pPr>
          <w:hyperlink w:anchor="_Toc225513259" w:history="1">
            <w:r w:rsidRPr="00AA5FE3">
              <w:rPr>
                <w:rStyle w:val="Hypertextovprepojenie"/>
                <w:noProof/>
              </w:rPr>
              <w:t>1.1 Prvá podkapitola</w:t>
            </w:r>
            <w:r>
              <w:rPr>
                <w:noProof/>
                <w:webHidden/>
              </w:rPr>
              <w:tab/>
            </w:r>
            <w:r>
              <w:rPr>
                <w:noProof/>
                <w:webHidden/>
              </w:rPr>
              <w:fldChar w:fldCharType="begin"/>
            </w:r>
            <w:r>
              <w:rPr>
                <w:noProof/>
                <w:webHidden/>
              </w:rPr>
              <w:instrText xml:space="preserve"> PAGEREF _Toc225513259 \h </w:instrText>
            </w:r>
            <w:r>
              <w:rPr>
                <w:noProof/>
                <w:webHidden/>
              </w:rPr>
            </w:r>
            <w:r>
              <w:rPr>
                <w:noProof/>
                <w:webHidden/>
              </w:rPr>
              <w:fldChar w:fldCharType="separate"/>
            </w:r>
            <w:r>
              <w:rPr>
                <w:noProof/>
                <w:webHidden/>
              </w:rPr>
              <w:t>8</w:t>
            </w:r>
            <w:r>
              <w:rPr>
                <w:noProof/>
                <w:webHidden/>
              </w:rPr>
              <w:fldChar w:fldCharType="end"/>
            </w:r>
          </w:hyperlink>
        </w:p>
        <w:p w14:paraId="2CBDB6E8" w14:textId="5EA52E63" w:rsidR="008769FD" w:rsidRDefault="008769FD">
          <w:pPr>
            <w:pStyle w:val="Obsah1"/>
            <w:tabs>
              <w:tab w:val="right" w:leader="dot" w:pos="9060"/>
            </w:tabs>
            <w:rPr>
              <w:noProof/>
            </w:rPr>
          </w:pPr>
          <w:hyperlink w:anchor="_Toc225513260" w:history="1">
            <w:r w:rsidRPr="00AA5FE3">
              <w:rPr>
                <w:rStyle w:val="Hypertextovprepojenie"/>
                <w:noProof/>
              </w:rPr>
              <w:t>Zoznam literatúry</w:t>
            </w:r>
            <w:r>
              <w:rPr>
                <w:noProof/>
                <w:webHidden/>
              </w:rPr>
              <w:tab/>
            </w:r>
            <w:r>
              <w:rPr>
                <w:noProof/>
                <w:webHidden/>
              </w:rPr>
              <w:fldChar w:fldCharType="begin"/>
            </w:r>
            <w:r>
              <w:rPr>
                <w:noProof/>
                <w:webHidden/>
              </w:rPr>
              <w:instrText xml:space="preserve"> PAGEREF _Toc225513260 \h </w:instrText>
            </w:r>
            <w:r>
              <w:rPr>
                <w:noProof/>
                <w:webHidden/>
              </w:rPr>
            </w:r>
            <w:r>
              <w:rPr>
                <w:noProof/>
                <w:webHidden/>
              </w:rPr>
              <w:fldChar w:fldCharType="separate"/>
            </w:r>
            <w:r>
              <w:rPr>
                <w:noProof/>
                <w:webHidden/>
              </w:rPr>
              <w:t>9</w:t>
            </w:r>
            <w:r>
              <w:rPr>
                <w:noProof/>
                <w:webHidden/>
              </w:rPr>
              <w:fldChar w:fldCharType="end"/>
            </w:r>
          </w:hyperlink>
        </w:p>
        <w:p w14:paraId="4F608848" w14:textId="051E9F20" w:rsidR="008769FD" w:rsidRDefault="008769FD">
          <w:r>
            <w:rPr>
              <w:b/>
              <w:bCs/>
            </w:rPr>
            <w:fldChar w:fldCharType="end"/>
          </w:r>
        </w:p>
      </w:sdtContent>
    </w:sdt>
    <w:p w14:paraId="37429592" w14:textId="77777777" w:rsidR="008769FD" w:rsidRDefault="008769FD" w:rsidP="00E53E67">
      <w:pPr>
        <w:spacing w:before="0" w:afterLines="60" w:after="144"/>
        <w:rPr>
          <w:b/>
          <w:sz w:val="28"/>
          <w:szCs w:val="28"/>
        </w:rPr>
      </w:pPr>
    </w:p>
    <w:p w14:paraId="09342A58" w14:textId="03E3582E" w:rsidR="008769FD" w:rsidRPr="008769FD" w:rsidRDefault="008769FD" w:rsidP="00E53E67">
      <w:pPr>
        <w:spacing w:before="0" w:afterLines="60" w:after="144"/>
        <w:rPr>
          <w:bCs/>
        </w:rPr>
      </w:pPr>
      <w:r>
        <w:rPr>
          <w:bCs/>
        </w:rPr>
        <w:t xml:space="preserve">Vyššie je vložený obsah ako automatické pole, ktoré sa aktualizuje, ak používate správny štýl nadpisov. V prípade preferencie manuálne zostaveného obsahu môžete využiť nasledovnú šablónu: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80"/>
      </w:tblGrid>
      <w:tr w:rsidR="000464DB" w14:paraId="3097F86B" w14:textId="77777777" w:rsidTr="000464DB">
        <w:tc>
          <w:tcPr>
            <w:tcW w:w="7513" w:type="dxa"/>
            <w:vAlign w:val="center"/>
          </w:tcPr>
          <w:p w14:paraId="35E7A355" w14:textId="77777777" w:rsidR="000464DB" w:rsidRDefault="000464DB" w:rsidP="000464DB">
            <w:pPr>
              <w:tabs>
                <w:tab w:val="left" w:pos="7513"/>
              </w:tabs>
              <w:spacing w:before="80" w:after="80" w:line="240" w:lineRule="auto"/>
              <w:jc w:val="left"/>
            </w:pPr>
            <w:r>
              <w:t>Zoznamy skratiek/ilustrácií/tabuliek ... len ak je opodstatnené ich uvádzať</w:t>
            </w:r>
          </w:p>
        </w:tc>
        <w:tc>
          <w:tcPr>
            <w:tcW w:w="980" w:type="dxa"/>
            <w:vAlign w:val="center"/>
          </w:tcPr>
          <w:p w14:paraId="1271BE23" w14:textId="77777777" w:rsidR="000464DB" w:rsidRDefault="000464DB" w:rsidP="000464DB">
            <w:pPr>
              <w:tabs>
                <w:tab w:val="left" w:pos="7513"/>
              </w:tabs>
              <w:spacing w:before="80" w:after="80" w:line="240" w:lineRule="auto"/>
              <w:jc w:val="right"/>
            </w:pPr>
            <w:r>
              <w:t>4</w:t>
            </w:r>
          </w:p>
        </w:tc>
      </w:tr>
      <w:tr w:rsidR="000464DB" w14:paraId="69534D2A" w14:textId="77777777" w:rsidTr="000464DB">
        <w:tc>
          <w:tcPr>
            <w:tcW w:w="7513" w:type="dxa"/>
            <w:vAlign w:val="center"/>
          </w:tcPr>
          <w:p w14:paraId="5121E115" w14:textId="77777777" w:rsidR="000464DB" w:rsidRDefault="000464DB" w:rsidP="000464DB">
            <w:pPr>
              <w:tabs>
                <w:tab w:val="left" w:pos="7513"/>
              </w:tabs>
              <w:spacing w:before="80" w:after="80" w:line="240" w:lineRule="auto"/>
              <w:jc w:val="left"/>
            </w:pPr>
            <w:r>
              <w:t>Úvod</w:t>
            </w:r>
          </w:p>
        </w:tc>
        <w:tc>
          <w:tcPr>
            <w:tcW w:w="980" w:type="dxa"/>
            <w:vAlign w:val="center"/>
          </w:tcPr>
          <w:p w14:paraId="1BC4D605" w14:textId="77777777" w:rsidR="000464DB" w:rsidRDefault="00475BC5" w:rsidP="000464DB">
            <w:pPr>
              <w:tabs>
                <w:tab w:val="left" w:pos="7513"/>
              </w:tabs>
              <w:spacing w:before="80" w:after="80" w:line="240" w:lineRule="auto"/>
              <w:jc w:val="right"/>
            </w:pPr>
            <w:r>
              <w:t>7</w:t>
            </w:r>
          </w:p>
        </w:tc>
      </w:tr>
      <w:tr w:rsidR="000464DB" w14:paraId="5305557E" w14:textId="77777777" w:rsidTr="000464DB">
        <w:tc>
          <w:tcPr>
            <w:tcW w:w="7513" w:type="dxa"/>
            <w:vAlign w:val="center"/>
          </w:tcPr>
          <w:p w14:paraId="3BC42BCF" w14:textId="77777777" w:rsidR="000464DB" w:rsidRDefault="000464DB" w:rsidP="000464DB">
            <w:pPr>
              <w:tabs>
                <w:tab w:val="left" w:pos="7513"/>
              </w:tabs>
              <w:spacing w:before="80" w:after="80" w:line="240" w:lineRule="auto"/>
              <w:jc w:val="left"/>
            </w:pPr>
            <w:r>
              <w:t>1 Prvá kapitola, napríklad zhodnotenie literatúry</w:t>
            </w:r>
          </w:p>
        </w:tc>
        <w:tc>
          <w:tcPr>
            <w:tcW w:w="980" w:type="dxa"/>
            <w:vAlign w:val="center"/>
          </w:tcPr>
          <w:p w14:paraId="6FD17F16" w14:textId="77777777" w:rsidR="000464DB" w:rsidRDefault="000464DB" w:rsidP="000464DB">
            <w:pPr>
              <w:tabs>
                <w:tab w:val="left" w:pos="7513"/>
              </w:tabs>
              <w:spacing w:before="80" w:after="80" w:line="240" w:lineRule="auto"/>
              <w:jc w:val="right"/>
            </w:pPr>
            <w:r>
              <w:t>9</w:t>
            </w:r>
          </w:p>
        </w:tc>
      </w:tr>
      <w:tr w:rsidR="000464DB" w14:paraId="471E0207" w14:textId="77777777" w:rsidTr="000464DB">
        <w:tc>
          <w:tcPr>
            <w:tcW w:w="7513" w:type="dxa"/>
            <w:vAlign w:val="center"/>
          </w:tcPr>
          <w:p w14:paraId="0EADAF33" w14:textId="77777777" w:rsidR="000464DB" w:rsidRDefault="000464DB" w:rsidP="000464DB">
            <w:pPr>
              <w:tabs>
                <w:tab w:val="left" w:pos="7513"/>
              </w:tabs>
              <w:spacing w:before="80" w:after="80" w:line="240" w:lineRule="auto"/>
              <w:jc w:val="left"/>
            </w:pPr>
            <w:r>
              <w:t>2 Druhá kapitola, napríklad teoretické východiská</w:t>
            </w:r>
          </w:p>
        </w:tc>
        <w:tc>
          <w:tcPr>
            <w:tcW w:w="980" w:type="dxa"/>
            <w:vAlign w:val="center"/>
          </w:tcPr>
          <w:p w14:paraId="3826E4A3" w14:textId="77777777" w:rsidR="000464DB" w:rsidRDefault="000464DB" w:rsidP="000464DB">
            <w:pPr>
              <w:tabs>
                <w:tab w:val="left" w:pos="7513"/>
              </w:tabs>
              <w:spacing w:before="80" w:after="80" w:line="240" w:lineRule="auto"/>
              <w:jc w:val="right"/>
            </w:pPr>
            <w:r>
              <w:t>12</w:t>
            </w:r>
          </w:p>
        </w:tc>
      </w:tr>
      <w:tr w:rsidR="000464DB" w14:paraId="65E00F26" w14:textId="77777777" w:rsidTr="000464DB">
        <w:tc>
          <w:tcPr>
            <w:tcW w:w="7513" w:type="dxa"/>
            <w:vAlign w:val="center"/>
          </w:tcPr>
          <w:p w14:paraId="6540A4F3" w14:textId="77777777" w:rsidR="000464DB" w:rsidRDefault="000464DB" w:rsidP="000464DB">
            <w:pPr>
              <w:tabs>
                <w:tab w:val="left" w:pos="7513"/>
              </w:tabs>
              <w:spacing w:before="80" w:after="80" w:line="240" w:lineRule="auto"/>
              <w:ind w:firstLine="459"/>
              <w:jc w:val="left"/>
            </w:pPr>
            <w:r>
              <w:t xml:space="preserve">2.1 Prvá podkapitola v rámci druhej kapitoly </w:t>
            </w:r>
          </w:p>
        </w:tc>
        <w:tc>
          <w:tcPr>
            <w:tcW w:w="980" w:type="dxa"/>
            <w:vAlign w:val="center"/>
          </w:tcPr>
          <w:p w14:paraId="7C04F962" w14:textId="77777777" w:rsidR="000464DB" w:rsidRDefault="000464DB" w:rsidP="000464DB">
            <w:pPr>
              <w:tabs>
                <w:tab w:val="left" w:pos="7513"/>
              </w:tabs>
              <w:spacing w:before="80" w:after="80" w:line="240" w:lineRule="auto"/>
              <w:jc w:val="right"/>
            </w:pPr>
            <w:r>
              <w:t>13</w:t>
            </w:r>
          </w:p>
        </w:tc>
      </w:tr>
      <w:tr w:rsidR="00E53E67" w14:paraId="117F2CCF" w14:textId="77777777" w:rsidTr="000464DB">
        <w:tc>
          <w:tcPr>
            <w:tcW w:w="7513" w:type="dxa"/>
            <w:vAlign w:val="center"/>
          </w:tcPr>
          <w:p w14:paraId="5FB20A08" w14:textId="77777777" w:rsidR="00E53E67" w:rsidRDefault="00E53E67" w:rsidP="00E53E67">
            <w:pPr>
              <w:tabs>
                <w:tab w:val="left" w:pos="7513"/>
              </w:tabs>
              <w:spacing w:before="80" w:after="80" w:line="240" w:lineRule="auto"/>
              <w:ind w:firstLine="885"/>
              <w:jc w:val="left"/>
            </w:pPr>
            <w:r>
              <w:t>2.1.1 Môžu byť aj podkapitoly nižšieho rádu</w:t>
            </w:r>
          </w:p>
        </w:tc>
        <w:tc>
          <w:tcPr>
            <w:tcW w:w="980" w:type="dxa"/>
            <w:vAlign w:val="center"/>
          </w:tcPr>
          <w:p w14:paraId="4C37BDF5" w14:textId="77777777" w:rsidR="00E53E67" w:rsidRDefault="00E53E67" w:rsidP="000464DB">
            <w:pPr>
              <w:tabs>
                <w:tab w:val="left" w:pos="7513"/>
              </w:tabs>
              <w:spacing w:before="80" w:after="80" w:line="240" w:lineRule="auto"/>
              <w:jc w:val="right"/>
            </w:pPr>
            <w:r>
              <w:t>14</w:t>
            </w:r>
          </w:p>
        </w:tc>
      </w:tr>
      <w:tr w:rsidR="000464DB" w14:paraId="2203998A" w14:textId="77777777" w:rsidTr="000464DB">
        <w:tc>
          <w:tcPr>
            <w:tcW w:w="7513" w:type="dxa"/>
            <w:vAlign w:val="center"/>
          </w:tcPr>
          <w:p w14:paraId="56E6BBA4" w14:textId="77777777" w:rsidR="000464DB" w:rsidRDefault="000464DB" w:rsidP="000464DB">
            <w:pPr>
              <w:tabs>
                <w:tab w:val="left" w:pos="7513"/>
              </w:tabs>
              <w:spacing w:before="80" w:after="80" w:line="240" w:lineRule="auto"/>
              <w:ind w:firstLine="459"/>
              <w:jc w:val="left"/>
            </w:pPr>
            <w:r>
              <w:t>2.2 Druhá podkapitola ... (odsadenie nastaviť na hornom pravítku)</w:t>
            </w:r>
          </w:p>
        </w:tc>
        <w:tc>
          <w:tcPr>
            <w:tcW w:w="980" w:type="dxa"/>
            <w:vAlign w:val="center"/>
          </w:tcPr>
          <w:p w14:paraId="6CB9767D" w14:textId="77777777" w:rsidR="000464DB" w:rsidRDefault="000464DB" w:rsidP="000464DB">
            <w:pPr>
              <w:tabs>
                <w:tab w:val="left" w:pos="7513"/>
              </w:tabs>
              <w:spacing w:before="80" w:after="80" w:line="240" w:lineRule="auto"/>
              <w:jc w:val="right"/>
            </w:pPr>
            <w:r>
              <w:t>17</w:t>
            </w:r>
          </w:p>
        </w:tc>
      </w:tr>
      <w:tr w:rsidR="000464DB" w14:paraId="21E96766" w14:textId="77777777" w:rsidTr="000464DB">
        <w:tc>
          <w:tcPr>
            <w:tcW w:w="7513" w:type="dxa"/>
            <w:vAlign w:val="center"/>
          </w:tcPr>
          <w:p w14:paraId="7F260DFC" w14:textId="77777777" w:rsidR="000464DB" w:rsidRDefault="000464DB" w:rsidP="000464DB">
            <w:pPr>
              <w:tabs>
                <w:tab w:val="left" w:pos="7513"/>
              </w:tabs>
              <w:spacing w:before="80" w:after="80" w:line="240" w:lineRule="auto"/>
              <w:jc w:val="left"/>
            </w:pPr>
            <w:r>
              <w:t>3 Tretia...</w:t>
            </w:r>
          </w:p>
        </w:tc>
        <w:tc>
          <w:tcPr>
            <w:tcW w:w="980" w:type="dxa"/>
            <w:vAlign w:val="center"/>
          </w:tcPr>
          <w:p w14:paraId="71F367FE" w14:textId="77777777" w:rsidR="000464DB" w:rsidRDefault="000464DB" w:rsidP="000464DB">
            <w:pPr>
              <w:tabs>
                <w:tab w:val="left" w:pos="7513"/>
              </w:tabs>
              <w:spacing w:before="80" w:after="80" w:line="240" w:lineRule="auto"/>
              <w:jc w:val="right"/>
            </w:pPr>
          </w:p>
        </w:tc>
      </w:tr>
      <w:tr w:rsidR="000464DB" w14:paraId="60246888" w14:textId="77777777" w:rsidTr="000464DB">
        <w:tc>
          <w:tcPr>
            <w:tcW w:w="7513" w:type="dxa"/>
            <w:vAlign w:val="center"/>
          </w:tcPr>
          <w:p w14:paraId="12306BBB" w14:textId="77777777" w:rsidR="000464DB" w:rsidRDefault="000464DB" w:rsidP="000464DB">
            <w:pPr>
              <w:tabs>
                <w:tab w:val="left" w:pos="7513"/>
              </w:tabs>
              <w:spacing w:before="80" w:after="80" w:line="240" w:lineRule="auto"/>
              <w:jc w:val="left"/>
            </w:pPr>
          </w:p>
        </w:tc>
        <w:tc>
          <w:tcPr>
            <w:tcW w:w="980" w:type="dxa"/>
            <w:vAlign w:val="center"/>
          </w:tcPr>
          <w:p w14:paraId="66A196D5" w14:textId="77777777" w:rsidR="000464DB" w:rsidRDefault="000464DB" w:rsidP="000464DB">
            <w:pPr>
              <w:tabs>
                <w:tab w:val="left" w:pos="7513"/>
              </w:tabs>
              <w:spacing w:before="80" w:after="80" w:line="240" w:lineRule="auto"/>
              <w:jc w:val="right"/>
            </w:pPr>
          </w:p>
        </w:tc>
      </w:tr>
      <w:tr w:rsidR="000464DB" w14:paraId="7D0250BE" w14:textId="77777777" w:rsidTr="000464DB">
        <w:tc>
          <w:tcPr>
            <w:tcW w:w="7513" w:type="dxa"/>
            <w:vAlign w:val="center"/>
          </w:tcPr>
          <w:p w14:paraId="6FCB0C9C" w14:textId="77777777" w:rsidR="000464DB" w:rsidRDefault="000464DB" w:rsidP="000464DB">
            <w:pPr>
              <w:tabs>
                <w:tab w:val="left" w:pos="7513"/>
              </w:tabs>
              <w:spacing w:before="80" w:after="80" w:line="240" w:lineRule="auto"/>
              <w:jc w:val="left"/>
            </w:pPr>
          </w:p>
        </w:tc>
        <w:tc>
          <w:tcPr>
            <w:tcW w:w="980" w:type="dxa"/>
            <w:vAlign w:val="center"/>
          </w:tcPr>
          <w:p w14:paraId="5BAFA964" w14:textId="77777777" w:rsidR="000464DB" w:rsidRDefault="000464DB" w:rsidP="000464DB">
            <w:pPr>
              <w:tabs>
                <w:tab w:val="left" w:pos="7513"/>
              </w:tabs>
              <w:spacing w:before="80" w:after="80" w:line="240" w:lineRule="auto"/>
              <w:jc w:val="right"/>
            </w:pPr>
          </w:p>
        </w:tc>
      </w:tr>
      <w:tr w:rsidR="000464DB" w14:paraId="03C2F595" w14:textId="77777777" w:rsidTr="000464DB">
        <w:tc>
          <w:tcPr>
            <w:tcW w:w="7513" w:type="dxa"/>
            <w:vAlign w:val="center"/>
          </w:tcPr>
          <w:p w14:paraId="5CE08D0C" w14:textId="77777777" w:rsidR="000464DB" w:rsidRDefault="000464DB" w:rsidP="000464DB">
            <w:pPr>
              <w:tabs>
                <w:tab w:val="left" w:pos="7513"/>
              </w:tabs>
              <w:spacing w:before="80" w:after="80" w:line="240" w:lineRule="auto"/>
              <w:jc w:val="left"/>
            </w:pPr>
          </w:p>
        </w:tc>
        <w:tc>
          <w:tcPr>
            <w:tcW w:w="980" w:type="dxa"/>
            <w:vAlign w:val="center"/>
          </w:tcPr>
          <w:p w14:paraId="2D8FE14C" w14:textId="77777777" w:rsidR="000464DB" w:rsidRDefault="000464DB" w:rsidP="000464DB">
            <w:pPr>
              <w:tabs>
                <w:tab w:val="left" w:pos="7513"/>
              </w:tabs>
              <w:spacing w:before="80" w:after="80" w:line="240" w:lineRule="auto"/>
              <w:jc w:val="right"/>
            </w:pPr>
          </w:p>
        </w:tc>
      </w:tr>
      <w:tr w:rsidR="000464DB" w14:paraId="370E9AAB" w14:textId="77777777" w:rsidTr="000464DB">
        <w:tc>
          <w:tcPr>
            <w:tcW w:w="7513" w:type="dxa"/>
            <w:vAlign w:val="center"/>
          </w:tcPr>
          <w:p w14:paraId="695407DA" w14:textId="77777777" w:rsidR="000464DB" w:rsidRDefault="000464DB" w:rsidP="000464DB">
            <w:pPr>
              <w:tabs>
                <w:tab w:val="left" w:pos="7513"/>
              </w:tabs>
              <w:spacing w:before="80" w:after="80" w:line="240" w:lineRule="auto"/>
              <w:jc w:val="left"/>
            </w:pPr>
            <w:r>
              <w:t>Záver</w:t>
            </w:r>
          </w:p>
        </w:tc>
        <w:tc>
          <w:tcPr>
            <w:tcW w:w="980" w:type="dxa"/>
            <w:vAlign w:val="center"/>
          </w:tcPr>
          <w:p w14:paraId="57BE3546" w14:textId="77777777" w:rsidR="000464DB" w:rsidRDefault="000464DB" w:rsidP="000464DB">
            <w:pPr>
              <w:tabs>
                <w:tab w:val="left" w:pos="7513"/>
              </w:tabs>
              <w:spacing w:before="80" w:after="80" w:line="240" w:lineRule="auto"/>
              <w:jc w:val="right"/>
            </w:pPr>
            <w:r>
              <w:t>XX</w:t>
            </w:r>
          </w:p>
        </w:tc>
      </w:tr>
      <w:tr w:rsidR="000464DB" w14:paraId="76D5236F" w14:textId="77777777" w:rsidTr="000464DB">
        <w:tc>
          <w:tcPr>
            <w:tcW w:w="7513" w:type="dxa"/>
            <w:vAlign w:val="center"/>
          </w:tcPr>
          <w:p w14:paraId="46505C9A" w14:textId="77777777" w:rsidR="000464DB" w:rsidRDefault="000464DB" w:rsidP="000464DB">
            <w:pPr>
              <w:tabs>
                <w:tab w:val="left" w:pos="7513"/>
              </w:tabs>
              <w:spacing w:before="80" w:after="80" w:line="240" w:lineRule="auto"/>
              <w:jc w:val="left"/>
            </w:pPr>
            <w:r>
              <w:t>Zoznam použitej literatúry</w:t>
            </w:r>
          </w:p>
        </w:tc>
        <w:tc>
          <w:tcPr>
            <w:tcW w:w="980" w:type="dxa"/>
            <w:vAlign w:val="center"/>
          </w:tcPr>
          <w:p w14:paraId="13FD488E" w14:textId="77777777" w:rsidR="000464DB" w:rsidRDefault="000464DB" w:rsidP="000464DB">
            <w:pPr>
              <w:tabs>
                <w:tab w:val="left" w:pos="7513"/>
              </w:tabs>
              <w:spacing w:before="80" w:after="80" w:line="240" w:lineRule="auto"/>
              <w:jc w:val="right"/>
            </w:pPr>
            <w:r>
              <w:t>XY</w:t>
            </w:r>
          </w:p>
        </w:tc>
      </w:tr>
    </w:tbl>
    <w:p w14:paraId="69BD4DD6" w14:textId="77777777" w:rsidR="000464DB" w:rsidRDefault="000464DB" w:rsidP="000464DB">
      <w:pPr>
        <w:tabs>
          <w:tab w:val="left" w:pos="7513"/>
        </w:tabs>
        <w:spacing w:before="0" w:after="160" w:line="259" w:lineRule="auto"/>
        <w:jc w:val="left"/>
      </w:pPr>
    </w:p>
    <w:p w14:paraId="1E5FF5F8" w14:textId="77777777" w:rsidR="00475BC5" w:rsidRDefault="000464DB">
      <w:pPr>
        <w:spacing w:before="0" w:after="160" w:line="259" w:lineRule="auto"/>
        <w:jc w:val="left"/>
        <w:sectPr w:rsidR="00475BC5" w:rsidSect="00585CCB">
          <w:pgSz w:w="11906" w:h="16838"/>
          <w:pgMar w:top="1418" w:right="1418" w:bottom="1418" w:left="1418" w:header="709" w:footer="709" w:gutter="0"/>
          <w:cols w:space="708"/>
          <w:docGrid w:linePitch="360"/>
        </w:sectPr>
      </w:pPr>
      <w:r>
        <w:br w:type="page"/>
      </w:r>
    </w:p>
    <w:p w14:paraId="5EDBFD7F" w14:textId="77777777" w:rsidR="000464DB" w:rsidRPr="000464DB" w:rsidRDefault="000464DB" w:rsidP="008769FD">
      <w:pPr>
        <w:pStyle w:val="Nadpis1"/>
      </w:pPr>
      <w:bookmarkStart w:id="10" w:name="_Toc225513257"/>
      <w:r w:rsidRPr="000464DB">
        <w:lastRenderedPageBreak/>
        <w:t>Úvod</w:t>
      </w:r>
      <w:bookmarkEnd w:id="10"/>
    </w:p>
    <w:p w14:paraId="3898C98E" w14:textId="77777777" w:rsidR="000464DB" w:rsidRDefault="00E53E67" w:rsidP="00E53E67">
      <w:pPr>
        <w:tabs>
          <w:tab w:val="left" w:pos="7513"/>
        </w:tabs>
        <w:spacing w:before="0"/>
        <w:ind w:firstLine="284"/>
      </w:pPr>
      <w:r>
        <w:t>Text primerane členený na kapitoly, podkapitoly a v rámci nich na odseky. Text každého odseku začína odsadením od ľavého okraja o 0,5 cm.</w:t>
      </w:r>
    </w:p>
    <w:p w14:paraId="58790CF3" w14:textId="77777777" w:rsidR="00E53E67" w:rsidRDefault="00E53E67" w:rsidP="00E53E67">
      <w:pPr>
        <w:tabs>
          <w:tab w:val="left" w:pos="7513"/>
        </w:tabs>
        <w:spacing w:before="0"/>
        <w:ind w:firstLine="284"/>
      </w:pPr>
      <w:r>
        <w:t xml:space="preserve">Celú prácu sa odporúča písať pätkovým písmom, ideálne </w:t>
      </w:r>
      <w:proofErr w:type="spellStart"/>
      <w:r>
        <w:t>Times</w:t>
      </w:r>
      <w:proofErr w:type="spellEnd"/>
      <w:r>
        <w:t xml:space="preserve"> New Roman. Odporúčaná veľkosť písma názvu jednotlivých kapitol je 14, podkapitoly sa môžu rovnako uvádzať písmom veľkosti 14 alebo menším (ale jednotne v celej práci), nie však väčším ako názvy kapitol. Pri názvoch kapitol a podkapitol sa odporúča nastaviť 3 bodovú medzeru za odsekom (tak ako je prednastavené pri úvode, resp. aj pri názvoch predošlých častí)</w:t>
      </w:r>
      <w:r w:rsidR="00360705">
        <w:t>. Za odsekmi v rámci kapitoly medzery nedávame.</w:t>
      </w:r>
    </w:p>
    <w:p w14:paraId="36F2A13E" w14:textId="77777777" w:rsidR="00360705" w:rsidRDefault="00360705" w:rsidP="00E53E67">
      <w:pPr>
        <w:tabs>
          <w:tab w:val="left" w:pos="7513"/>
        </w:tabs>
        <w:spacing w:before="0"/>
        <w:ind w:firstLine="284"/>
      </w:pPr>
      <w:r>
        <w:t>Veľkosť písma štandardného textu je 12, zarovnanie je na celú šírku strany a odporúča sa mať aktivované automatické delenie slov (je prednastavené), čo prispieva k úhľadnosti textu.</w:t>
      </w:r>
    </w:p>
    <w:p w14:paraId="15208EA2" w14:textId="77777777" w:rsidR="00360705" w:rsidRDefault="00360705" w:rsidP="00E53E67">
      <w:pPr>
        <w:tabs>
          <w:tab w:val="left" w:pos="7513"/>
        </w:tabs>
        <w:spacing w:before="0"/>
        <w:ind w:firstLine="284"/>
      </w:pPr>
      <w:r>
        <w:t>Podrobnejšie informácie k </w:t>
      </w:r>
      <w:proofErr w:type="spellStart"/>
      <w:r>
        <w:t>štruktúrovaniu</w:t>
      </w:r>
      <w:proofErr w:type="spellEnd"/>
      <w:r>
        <w:t xml:space="preserve"> a formátovaniu textu uvádzajú Pokyny na vypracovanie záverečných prác na Ústave geografie.</w:t>
      </w:r>
    </w:p>
    <w:p w14:paraId="1D0C9ECA" w14:textId="77777777" w:rsidR="00475BC5" w:rsidRDefault="00475BC5" w:rsidP="00E53E67">
      <w:pPr>
        <w:tabs>
          <w:tab w:val="left" w:pos="7513"/>
        </w:tabs>
        <w:spacing w:before="0"/>
        <w:ind w:firstLine="284"/>
      </w:pPr>
      <w:r>
        <w:t>V šablóne je prednastavené číslovanie strán. Úvodné strany sa nezvyknú číslovať, preto začína číslovanie až od úvodu. Pred Úvodom je nastavený zlom strany. Ak budete ešte pred Úvod vkladať ďalšie strany (prípade budete mať obsah až na dve strany a pod.), adekvátne tomu upravte prvé číslo strany (ostatné sa upravia automaticky).</w:t>
      </w:r>
    </w:p>
    <w:p w14:paraId="08347F3B" w14:textId="77777777" w:rsidR="000464DB" w:rsidRDefault="000464DB" w:rsidP="00E53E67">
      <w:pPr>
        <w:tabs>
          <w:tab w:val="left" w:pos="7513"/>
        </w:tabs>
        <w:spacing w:before="0"/>
        <w:jc w:val="left"/>
      </w:pPr>
    </w:p>
    <w:p w14:paraId="6101B7B9" w14:textId="77777777" w:rsidR="00360705" w:rsidRDefault="00360705" w:rsidP="00E53E67">
      <w:pPr>
        <w:tabs>
          <w:tab w:val="left" w:pos="7513"/>
        </w:tabs>
        <w:spacing w:before="0"/>
        <w:jc w:val="left"/>
      </w:pPr>
    </w:p>
    <w:p w14:paraId="19F22461" w14:textId="77777777" w:rsidR="00360705" w:rsidRDefault="00360705" w:rsidP="00E53E67">
      <w:pPr>
        <w:tabs>
          <w:tab w:val="left" w:pos="7513"/>
        </w:tabs>
        <w:spacing w:before="0"/>
        <w:jc w:val="left"/>
      </w:pPr>
    </w:p>
    <w:p w14:paraId="796A4D7D" w14:textId="77777777" w:rsidR="00360705" w:rsidRDefault="00360705" w:rsidP="00E53E67">
      <w:pPr>
        <w:tabs>
          <w:tab w:val="left" w:pos="7513"/>
        </w:tabs>
        <w:spacing w:before="0"/>
        <w:jc w:val="left"/>
      </w:pPr>
    </w:p>
    <w:p w14:paraId="7E2BB3B6" w14:textId="77777777" w:rsidR="00360705" w:rsidRDefault="00360705" w:rsidP="00E53E67">
      <w:pPr>
        <w:tabs>
          <w:tab w:val="left" w:pos="7513"/>
        </w:tabs>
        <w:spacing w:before="0"/>
        <w:jc w:val="left"/>
      </w:pPr>
    </w:p>
    <w:p w14:paraId="6D9A3E55" w14:textId="77777777" w:rsidR="00A51CAC" w:rsidRDefault="00A51CAC" w:rsidP="00E53E67">
      <w:pPr>
        <w:tabs>
          <w:tab w:val="left" w:pos="7513"/>
        </w:tabs>
        <w:spacing w:before="0"/>
        <w:jc w:val="left"/>
      </w:pPr>
      <w:r>
        <w:br/>
      </w:r>
    </w:p>
    <w:p w14:paraId="51562E66" w14:textId="77777777" w:rsidR="00A51CAC" w:rsidRDefault="00A51CAC">
      <w:pPr>
        <w:spacing w:before="0" w:after="160" w:line="259" w:lineRule="auto"/>
        <w:jc w:val="left"/>
      </w:pPr>
      <w:r>
        <w:br w:type="page"/>
      </w:r>
    </w:p>
    <w:p w14:paraId="723EF211" w14:textId="77777777" w:rsidR="00360705" w:rsidRPr="00A51CAC" w:rsidRDefault="00A51CAC" w:rsidP="008769FD">
      <w:pPr>
        <w:pStyle w:val="Nadpis1"/>
      </w:pPr>
      <w:bookmarkStart w:id="11" w:name="_Toc225513258"/>
      <w:r w:rsidRPr="00A51CAC">
        <w:lastRenderedPageBreak/>
        <w:t>1 Nová kapitola</w:t>
      </w:r>
      <w:bookmarkEnd w:id="11"/>
    </w:p>
    <w:p w14:paraId="73D96F68" w14:textId="1DE6A04C" w:rsidR="00A51CAC" w:rsidRDefault="00A51CAC" w:rsidP="00A51CAC">
      <w:pPr>
        <w:tabs>
          <w:tab w:val="left" w:pos="7513"/>
        </w:tabs>
        <w:spacing w:before="0"/>
        <w:ind w:firstLine="284"/>
        <w:jc w:val="left"/>
      </w:pPr>
      <w:r>
        <w:t>Každá</w:t>
      </w:r>
      <w:r w:rsidR="00D9722A">
        <w:t xml:space="preserve"> nová kapitola začína na novej strane. Podkapitoly začínajú na strane, kde končí predošlý text</w:t>
      </w:r>
      <w:r w:rsidR="00585CCB">
        <w:t>. N</w:t>
      </w:r>
      <w:r w:rsidR="00D9722A">
        <w:t>a novej strane začínajú len v prípade, že by mali mať názov úplne na konci predošlej strany, resp. by sa pod názov zmestilo len minimum textu, čo by vizuálne pôsobilo rušivo.</w:t>
      </w:r>
    </w:p>
    <w:p w14:paraId="7793E516" w14:textId="77777777" w:rsidR="00D9722A" w:rsidRDefault="00D9722A" w:rsidP="00A51CAC">
      <w:pPr>
        <w:tabs>
          <w:tab w:val="left" w:pos="7513"/>
        </w:tabs>
        <w:spacing w:before="0"/>
        <w:ind w:firstLine="284"/>
        <w:jc w:val="left"/>
      </w:pPr>
      <w:r>
        <w:t>Tabuľky a obrázky je vhodné uvádzať priamo v texte. Na každú tabuľku musí byť v texte odkaz (tab. 1), rovnako musí byť odkaz na každú ilustráciu (obr. 1). O umiestnení grafických príloh v texte, uvádzaní ich názvov a odkazovaní na zdroje pri prílohách sa dočítate viac v Pokynoch na vypracovanie ZP na ÚG.</w:t>
      </w:r>
    </w:p>
    <w:p w14:paraId="7FC86404" w14:textId="77777777" w:rsidR="00D9722A" w:rsidRPr="00D9722A" w:rsidRDefault="00D9722A" w:rsidP="00D9722A">
      <w:pPr>
        <w:tabs>
          <w:tab w:val="left" w:pos="7513"/>
        </w:tabs>
        <w:spacing w:before="120"/>
        <w:jc w:val="left"/>
        <w:rPr>
          <w:i/>
        </w:rPr>
      </w:pPr>
      <w:r w:rsidRPr="00D9722A">
        <w:rPr>
          <w:b/>
          <w:i/>
        </w:rPr>
        <w:t>Tab. 1.</w:t>
      </w:r>
      <w:r w:rsidRPr="00D9722A">
        <w:rPr>
          <w:i/>
        </w:rPr>
        <w:t xml:space="preserve"> Počty absolventov Ústavu geografie s červeným diplomom podľa stupňa štúdia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3"/>
        <w:gridCol w:w="2124"/>
      </w:tblGrid>
      <w:tr w:rsidR="00D9722A" w:rsidRPr="00D9722A" w14:paraId="3399EB4D" w14:textId="77777777" w:rsidTr="00D9722A">
        <w:tc>
          <w:tcPr>
            <w:tcW w:w="2123" w:type="dxa"/>
            <w:tcBorders>
              <w:top w:val="single" w:sz="8" w:space="0" w:color="auto"/>
              <w:bottom w:val="single" w:sz="2" w:space="0" w:color="auto"/>
              <w:right w:val="single" w:sz="2" w:space="0" w:color="auto"/>
            </w:tcBorders>
            <w:vAlign w:val="center"/>
          </w:tcPr>
          <w:p w14:paraId="45B1E45D" w14:textId="77777777" w:rsidR="00D9722A" w:rsidRPr="00D9722A" w:rsidRDefault="00D9722A" w:rsidP="00D9722A">
            <w:pPr>
              <w:tabs>
                <w:tab w:val="left" w:pos="7513"/>
              </w:tabs>
              <w:spacing w:before="40" w:after="40" w:line="240" w:lineRule="auto"/>
              <w:jc w:val="left"/>
              <w:rPr>
                <w:rFonts w:ascii="Arial Narrow" w:hAnsi="Arial Narrow"/>
                <w:sz w:val="18"/>
                <w:szCs w:val="18"/>
              </w:rPr>
            </w:pPr>
          </w:p>
        </w:tc>
        <w:tc>
          <w:tcPr>
            <w:tcW w:w="2123" w:type="dxa"/>
            <w:tcBorders>
              <w:top w:val="single" w:sz="8" w:space="0" w:color="auto"/>
              <w:left w:val="single" w:sz="2" w:space="0" w:color="auto"/>
              <w:bottom w:val="single" w:sz="2" w:space="0" w:color="auto"/>
            </w:tcBorders>
            <w:vAlign w:val="center"/>
          </w:tcPr>
          <w:p w14:paraId="5492A7D0"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sidRPr="00D9722A">
              <w:rPr>
                <w:rFonts w:ascii="Arial Narrow" w:hAnsi="Arial Narrow"/>
                <w:sz w:val="18"/>
                <w:szCs w:val="18"/>
              </w:rPr>
              <w:t>Bc.</w:t>
            </w:r>
          </w:p>
        </w:tc>
        <w:tc>
          <w:tcPr>
            <w:tcW w:w="2123" w:type="dxa"/>
            <w:tcBorders>
              <w:top w:val="single" w:sz="8" w:space="0" w:color="auto"/>
              <w:bottom w:val="single" w:sz="2" w:space="0" w:color="auto"/>
            </w:tcBorders>
            <w:vAlign w:val="center"/>
          </w:tcPr>
          <w:p w14:paraId="193CC336"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sidRPr="00D9722A">
              <w:rPr>
                <w:rFonts w:ascii="Arial Narrow" w:hAnsi="Arial Narrow"/>
                <w:sz w:val="18"/>
                <w:szCs w:val="18"/>
              </w:rPr>
              <w:t>Mgr.</w:t>
            </w:r>
          </w:p>
        </w:tc>
        <w:tc>
          <w:tcPr>
            <w:tcW w:w="2124" w:type="dxa"/>
            <w:tcBorders>
              <w:top w:val="single" w:sz="8" w:space="0" w:color="auto"/>
              <w:bottom w:val="single" w:sz="2" w:space="0" w:color="auto"/>
            </w:tcBorders>
            <w:vAlign w:val="center"/>
          </w:tcPr>
          <w:p w14:paraId="4B19B0A1"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sidRPr="00D9722A">
              <w:rPr>
                <w:rFonts w:ascii="Arial Narrow" w:hAnsi="Arial Narrow"/>
                <w:sz w:val="18"/>
                <w:szCs w:val="18"/>
              </w:rPr>
              <w:t>PhD.</w:t>
            </w:r>
          </w:p>
        </w:tc>
      </w:tr>
      <w:tr w:rsidR="00D9722A" w:rsidRPr="00D9722A" w14:paraId="7138FA8D" w14:textId="77777777" w:rsidTr="00D9722A">
        <w:tc>
          <w:tcPr>
            <w:tcW w:w="2123" w:type="dxa"/>
            <w:tcBorders>
              <w:top w:val="single" w:sz="2" w:space="0" w:color="auto"/>
              <w:right w:val="single" w:sz="2" w:space="0" w:color="auto"/>
            </w:tcBorders>
            <w:vAlign w:val="center"/>
          </w:tcPr>
          <w:p w14:paraId="32E4C882"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sidRPr="00D9722A">
              <w:rPr>
                <w:rFonts w:ascii="Arial Narrow" w:hAnsi="Arial Narrow"/>
                <w:sz w:val="18"/>
                <w:szCs w:val="18"/>
              </w:rPr>
              <w:t>2017/2018</w:t>
            </w:r>
          </w:p>
        </w:tc>
        <w:tc>
          <w:tcPr>
            <w:tcW w:w="2123" w:type="dxa"/>
            <w:tcBorders>
              <w:top w:val="single" w:sz="2" w:space="0" w:color="auto"/>
              <w:left w:val="single" w:sz="2" w:space="0" w:color="auto"/>
            </w:tcBorders>
            <w:vAlign w:val="center"/>
          </w:tcPr>
          <w:p w14:paraId="0DECED69"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4</w:t>
            </w:r>
          </w:p>
        </w:tc>
        <w:tc>
          <w:tcPr>
            <w:tcW w:w="2123" w:type="dxa"/>
            <w:tcBorders>
              <w:top w:val="single" w:sz="2" w:space="0" w:color="auto"/>
            </w:tcBorders>
            <w:vAlign w:val="center"/>
          </w:tcPr>
          <w:p w14:paraId="555C81E0"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6</w:t>
            </w:r>
          </w:p>
        </w:tc>
        <w:tc>
          <w:tcPr>
            <w:tcW w:w="2124" w:type="dxa"/>
            <w:tcBorders>
              <w:top w:val="single" w:sz="2" w:space="0" w:color="auto"/>
            </w:tcBorders>
            <w:vAlign w:val="center"/>
          </w:tcPr>
          <w:p w14:paraId="58EF5912"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1</w:t>
            </w:r>
          </w:p>
        </w:tc>
      </w:tr>
      <w:tr w:rsidR="00D9722A" w:rsidRPr="00D9722A" w14:paraId="52465FC7" w14:textId="77777777" w:rsidTr="00D9722A">
        <w:tc>
          <w:tcPr>
            <w:tcW w:w="2123" w:type="dxa"/>
            <w:tcBorders>
              <w:right w:val="single" w:sz="2" w:space="0" w:color="auto"/>
            </w:tcBorders>
            <w:vAlign w:val="center"/>
          </w:tcPr>
          <w:p w14:paraId="31F0EC75"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sidRPr="00D9722A">
              <w:rPr>
                <w:rFonts w:ascii="Arial Narrow" w:hAnsi="Arial Narrow"/>
                <w:sz w:val="18"/>
                <w:szCs w:val="18"/>
              </w:rPr>
              <w:t>2016/2017</w:t>
            </w:r>
          </w:p>
        </w:tc>
        <w:tc>
          <w:tcPr>
            <w:tcW w:w="2123" w:type="dxa"/>
            <w:tcBorders>
              <w:left w:val="single" w:sz="2" w:space="0" w:color="auto"/>
            </w:tcBorders>
            <w:vAlign w:val="center"/>
          </w:tcPr>
          <w:p w14:paraId="02AC1A73"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5</w:t>
            </w:r>
          </w:p>
        </w:tc>
        <w:tc>
          <w:tcPr>
            <w:tcW w:w="2123" w:type="dxa"/>
            <w:vAlign w:val="center"/>
          </w:tcPr>
          <w:p w14:paraId="1F7F6E5E"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3</w:t>
            </w:r>
          </w:p>
        </w:tc>
        <w:tc>
          <w:tcPr>
            <w:tcW w:w="2124" w:type="dxa"/>
            <w:vAlign w:val="center"/>
          </w:tcPr>
          <w:p w14:paraId="76B9D5A7"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0</w:t>
            </w:r>
          </w:p>
        </w:tc>
      </w:tr>
      <w:tr w:rsidR="00D9722A" w:rsidRPr="00D9722A" w14:paraId="4D6D53B5" w14:textId="77777777" w:rsidTr="00D9722A">
        <w:tc>
          <w:tcPr>
            <w:tcW w:w="2123" w:type="dxa"/>
            <w:tcBorders>
              <w:bottom w:val="single" w:sz="8" w:space="0" w:color="auto"/>
              <w:right w:val="single" w:sz="2" w:space="0" w:color="auto"/>
            </w:tcBorders>
            <w:vAlign w:val="center"/>
          </w:tcPr>
          <w:p w14:paraId="70D535B9"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sidRPr="00D9722A">
              <w:rPr>
                <w:rFonts w:ascii="Arial Narrow" w:hAnsi="Arial Narrow"/>
                <w:sz w:val="18"/>
                <w:szCs w:val="18"/>
              </w:rPr>
              <w:t>2015/2016</w:t>
            </w:r>
          </w:p>
        </w:tc>
        <w:tc>
          <w:tcPr>
            <w:tcW w:w="2123" w:type="dxa"/>
            <w:tcBorders>
              <w:left w:val="single" w:sz="2" w:space="0" w:color="auto"/>
              <w:bottom w:val="single" w:sz="8" w:space="0" w:color="auto"/>
            </w:tcBorders>
            <w:vAlign w:val="center"/>
          </w:tcPr>
          <w:p w14:paraId="3E7AF1A5"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1</w:t>
            </w:r>
          </w:p>
        </w:tc>
        <w:tc>
          <w:tcPr>
            <w:tcW w:w="2123" w:type="dxa"/>
            <w:tcBorders>
              <w:bottom w:val="single" w:sz="8" w:space="0" w:color="auto"/>
            </w:tcBorders>
            <w:vAlign w:val="center"/>
          </w:tcPr>
          <w:p w14:paraId="0D950F1A"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11</w:t>
            </w:r>
          </w:p>
        </w:tc>
        <w:tc>
          <w:tcPr>
            <w:tcW w:w="2124" w:type="dxa"/>
            <w:tcBorders>
              <w:bottom w:val="single" w:sz="8" w:space="0" w:color="auto"/>
            </w:tcBorders>
            <w:vAlign w:val="center"/>
          </w:tcPr>
          <w:p w14:paraId="2A7108DA" w14:textId="77777777" w:rsidR="00D9722A" w:rsidRPr="00D9722A" w:rsidRDefault="00D9722A" w:rsidP="00D9722A">
            <w:pPr>
              <w:tabs>
                <w:tab w:val="left" w:pos="7513"/>
              </w:tabs>
              <w:spacing w:before="40" w:after="40" w:line="240" w:lineRule="auto"/>
              <w:jc w:val="center"/>
              <w:rPr>
                <w:rFonts w:ascii="Arial Narrow" w:hAnsi="Arial Narrow"/>
                <w:sz w:val="18"/>
                <w:szCs w:val="18"/>
              </w:rPr>
            </w:pPr>
            <w:r>
              <w:rPr>
                <w:rFonts w:ascii="Arial Narrow" w:hAnsi="Arial Narrow"/>
                <w:sz w:val="18"/>
                <w:szCs w:val="18"/>
              </w:rPr>
              <w:t>0</w:t>
            </w:r>
          </w:p>
        </w:tc>
      </w:tr>
    </w:tbl>
    <w:p w14:paraId="76312FA7" w14:textId="77777777" w:rsidR="002D76C0" w:rsidRPr="002D76C0" w:rsidRDefault="002D76C0" w:rsidP="002D76C0">
      <w:pPr>
        <w:tabs>
          <w:tab w:val="left" w:pos="7513"/>
        </w:tabs>
        <w:spacing w:before="0" w:after="120"/>
        <w:jc w:val="left"/>
        <w:rPr>
          <w:i/>
        </w:rPr>
      </w:pPr>
      <w:r w:rsidRPr="00A51CAC">
        <w:rPr>
          <w:noProof/>
          <w:lang w:val="en-GB" w:eastAsia="en-GB"/>
        </w:rPr>
        <w:drawing>
          <wp:anchor distT="0" distB="0" distL="114300" distR="114300" simplePos="0" relativeHeight="251658240" behindDoc="0" locked="0" layoutInCell="1" allowOverlap="1" wp14:anchorId="52D987F8" wp14:editId="7E420676">
            <wp:simplePos x="0" y="0"/>
            <wp:positionH relativeFrom="column">
              <wp:posOffset>-3175</wp:posOffset>
            </wp:positionH>
            <wp:positionV relativeFrom="paragraph">
              <wp:posOffset>463550</wp:posOffset>
            </wp:positionV>
            <wp:extent cx="5399405" cy="967740"/>
            <wp:effectExtent l="0" t="0" r="0" b="0"/>
            <wp:wrapTopAndBottom/>
            <wp:docPr id="1" name="Obrázok 1" descr="C:\Users\Kanuk\AppData\Local\Temp\Rar$DIa0.691\logo_farebne_bez_poza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uk\AppData\Local\Temp\Rar$DIa0.691\logo_farebne_bez_pozadia.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4773" b="13067"/>
                    <a:stretch/>
                  </pic:blipFill>
                  <pic:spPr bwMode="auto">
                    <a:xfrm>
                      <a:off x="0" y="0"/>
                      <a:ext cx="5399405" cy="9677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9722A" w:rsidRPr="00D9722A">
        <w:rPr>
          <w:i/>
        </w:rPr>
        <w:t>Zdroj: ÚG (2020)</w:t>
      </w:r>
      <w:r w:rsidRPr="002D76C0">
        <w:t xml:space="preserve"> </w:t>
      </w:r>
    </w:p>
    <w:p w14:paraId="57FDFEE5" w14:textId="77777777" w:rsidR="002D76C0" w:rsidRPr="002D76C0" w:rsidRDefault="002D76C0" w:rsidP="002D76C0">
      <w:pPr>
        <w:tabs>
          <w:tab w:val="left" w:pos="7513"/>
        </w:tabs>
        <w:spacing w:before="0" w:after="120"/>
        <w:jc w:val="left"/>
        <w:rPr>
          <w:i/>
        </w:rPr>
      </w:pPr>
      <w:r w:rsidRPr="002D76C0">
        <w:rPr>
          <w:b/>
          <w:i/>
        </w:rPr>
        <w:t>Obr. 1.</w:t>
      </w:r>
      <w:r w:rsidRPr="002D76C0">
        <w:rPr>
          <w:i/>
        </w:rPr>
        <w:t xml:space="preserve"> Logo Ústavu geografie PF UPJŠ v Košiciach; Zdroj: ÚG (2019)</w:t>
      </w:r>
    </w:p>
    <w:p w14:paraId="46288051" w14:textId="44E14158" w:rsidR="002D76C0" w:rsidRDefault="002D76C0" w:rsidP="002D76C0">
      <w:pPr>
        <w:tabs>
          <w:tab w:val="left" w:pos="7513"/>
        </w:tabs>
        <w:spacing w:before="0"/>
        <w:ind w:firstLine="284"/>
        <w:jc w:val="left"/>
      </w:pPr>
      <w:r>
        <w:t xml:space="preserve">Ako naznačuje tab. 1, v prípade potreby úspory priestoru je možné v tabuľke zvoliť aj iné písmo ako </w:t>
      </w:r>
      <w:proofErr w:type="spellStart"/>
      <w:r>
        <w:t>Times</w:t>
      </w:r>
      <w:proofErr w:type="spellEnd"/>
      <w:r>
        <w:t xml:space="preserve"> New Roman (pätkové písmo je dôležité pri súvislejších textoch, v tabuľkách môže byť aj bezpätkové) a inú veľkosť ako 12 (avšak so zachovaním čitateľnosti). V takom prípade sa však odporúča vo všetkých tabuľkách použiť rovnaký typ a</w:t>
      </w:r>
      <w:r w:rsidR="00585CCB">
        <w:t> ideálne aj</w:t>
      </w:r>
      <w:r>
        <w:t xml:space="preserve"> veľkosť písma.  </w:t>
      </w:r>
    </w:p>
    <w:p w14:paraId="1ACF7733" w14:textId="77777777" w:rsidR="00196E5B" w:rsidRDefault="00196E5B" w:rsidP="002D76C0">
      <w:pPr>
        <w:tabs>
          <w:tab w:val="left" w:pos="7513"/>
        </w:tabs>
        <w:spacing w:before="0"/>
        <w:ind w:firstLine="284"/>
        <w:jc w:val="left"/>
      </w:pPr>
    </w:p>
    <w:p w14:paraId="241C95DA" w14:textId="77777777" w:rsidR="00196E5B" w:rsidRPr="00196E5B" w:rsidRDefault="00196E5B" w:rsidP="008769FD">
      <w:pPr>
        <w:pStyle w:val="Nadpis2"/>
      </w:pPr>
      <w:bookmarkStart w:id="12" w:name="_Toc225513259"/>
      <w:r w:rsidRPr="00196E5B">
        <w:t xml:space="preserve">1.1 </w:t>
      </w:r>
      <w:r>
        <w:t>Prvá podkapitola</w:t>
      </w:r>
      <w:bookmarkEnd w:id="12"/>
    </w:p>
    <w:p w14:paraId="77AD9A1E" w14:textId="77777777" w:rsidR="00446B96" w:rsidRDefault="002D76C0" w:rsidP="00196E5B">
      <w:pPr>
        <w:tabs>
          <w:tab w:val="left" w:pos="7513"/>
        </w:tabs>
        <w:spacing w:before="0" w:after="160"/>
        <w:ind w:firstLine="284"/>
        <w:jc w:val="left"/>
      </w:pPr>
      <w:r>
        <w:t>V MS Word je automaticky prednastavené komprimovanie obrázkov pri ukladaní dokumentu. Môže to spôsobiť, že hoci do textu vložíte obrázok s vysokým rozlíšením, po uložení sa jeho ostrosť zmenší a čitateľnosť zhorší. V tejto šablóne je prednastavenie deaktivované. Ak text píšte mimo šablóny, odporúčame po vložení obrázkov automatickú komprimáciu vypnúť: Súbor – Možnosti – Rozšírené – Veľkosť a kvalita obrázka – Nekomprimovať obrázky v súbore (túto možnosť treba zakliknúť).</w:t>
      </w:r>
      <w:r w:rsidR="000464DB">
        <w:tab/>
      </w:r>
      <w:r w:rsidR="00446B96">
        <w:br w:type="page"/>
      </w:r>
    </w:p>
    <w:p w14:paraId="59FE6D81" w14:textId="77777777" w:rsidR="002D76C0" w:rsidRPr="002D76C0" w:rsidRDefault="002D76C0" w:rsidP="008769FD">
      <w:pPr>
        <w:pStyle w:val="Nadpis1"/>
      </w:pPr>
      <w:bookmarkStart w:id="13" w:name="_Toc225513260"/>
      <w:r w:rsidRPr="002D76C0">
        <w:lastRenderedPageBreak/>
        <w:t>Zoznam literatúry</w:t>
      </w:r>
      <w:bookmarkEnd w:id="13"/>
    </w:p>
    <w:p w14:paraId="10BBCA67" w14:textId="77777777" w:rsidR="00196E5B" w:rsidRPr="002D76C0" w:rsidRDefault="00196E5B" w:rsidP="00196E5B">
      <w:pPr>
        <w:spacing w:before="0" w:after="40"/>
        <w:ind w:left="284" w:hanging="284"/>
        <w:rPr>
          <w:noProof/>
        </w:rPr>
      </w:pPr>
      <w:r w:rsidRPr="002D76C0">
        <w:rPr>
          <w:noProof/>
        </w:rPr>
        <w:t xml:space="preserve">BERRY, B. J., KASARDA, L., JOHN, D. 1977: </w:t>
      </w:r>
      <w:r w:rsidRPr="002D76C0">
        <w:rPr>
          <w:i/>
          <w:noProof/>
        </w:rPr>
        <w:t>Contemporary urban ecology.</w:t>
      </w:r>
      <w:r w:rsidRPr="002D76C0">
        <w:rPr>
          <w:noProof/>
        </w:rPr>
        <w:t xml:space="preserve"> New York (Macmillan Publishing).</w:t>
      </w:r>
    </w:p>
    <w:p w14:paraId="0F509169" w14:textId="77777777" w:rsidR="002D76C0" w:rsidRPr="00196E5B" w:rsidRDefault="002D76C0" w:rsidP="00196E5B">
      <w:pPr>
        <w:spacing w:before="0" w:after="40"/>
        <w:ind w:left="284" w:hanging="284"/>
        <w:rPr>
          <w:spacing w:val="-4"/>
          <w:lang w:val="en-GB"/>
        </w:rPr>
      </w:pPr>
      <w:r w:rsidRPr="00196E5B">
        <w:rPr>
          <w:spacing w:val="-4"/>
          <w:lang w:val="en-GB"/>
        </w:rPr>
        <w:t xml:space="preserve">CÁFAL, H. 2016: </w:t>
      </w:r>
      <w:r w:rsidRPr="00196E5B">
        <w:rPr>
          <w:i/>
          <w:spacing w:val="-4"/>
          <w:lang w:val="en-GB"/>
        </w:rPr>
        <w:t>Holistic geography in science</w:t>
      </w:r>
      <w:r w:rsidRPr="00196E5B">
        <w:rPr>
          <w:spacing w:val="-4"/>
          <w:lang w:val="en-GB"/>
        </w:rPr>
        <w:t xml:space="preserve">. London (Royal University of Geography). </w:t>
      </w:r>
    </w:p>
    <w:p w14:paraId="20E72145" w14:textId="77777777" w:rsidR="00196E5B" w:rsidRPr="002D76C0" w:rsidRDefault="00196E5B" w:rsidP="00196E5B">
      <w:pPr>
        <w:spacing w:before="0" w:after="40"/>
        <w:ind w:left="284" w:hanging="284"/>
        <w:rPr>
          <w:noProof/>
        </w:rPr>
      </w:pPr>
      <w:r w:rsidRPr="002D76C0">
        <w:rPr>
          <w:noProof/>
        </w:rPr>
        <w:t xml:space="preserve">CARTOGRAPHER, J. 2012: Distribution of caves, 1:10 000. In Researcher, H. ed. </w:t>
      </w:r>
      <w:r w:rsidRPr="002D76C0">
        <w:rPr>
          <w:i/>
          <w:noProof/>
        </w:rPr>
        <w:t>Atlas of karst in Slovakia</w:t>
      </w:r>
      <w:r w:rsidRPr="002D76C0">
        <w:rPr>
          <w:noProof/>
        </w:rPr>
        <w:t>. Rožňava (Carsology Centre), pp. 24-25.</w:t>
      </w:r>
    </w:p>
    <w:p w14:paraId="5DF4096A" w14:textId="77777777" w:rsidR="00196E5B" w:rsidRPr="002D76C0" w:rsidRDefault="00196E5B" w:rsidP="00196E5B">
      <w:pPr>
        <w:spacing w:before="0" w:after="40"/>
        <w:ind w:left="284" w:hanging="284"/>
        <w:rPr>
          <w:noProof/>
        </w:rPr>
      </w:pPr>
      <w:r w:rsidRPr="002D76C0">
        <w:rPr>
          <w:noProof/>
        </w:rPr>
        <w:t xml:space="preserve">DREWETT, R., ROSSI, A. 1981: General urbanisation trends in Western Europe. In Klaasen, L. H., Molle, W. T. M., Paelinck, J. H. P. eds. </w:t>
      </w:r>
      <w:r w:rsidRPr="002D76C0">
        <w:rPr>
          <w:i/>
          <w:noProof/>
        </w:rPr>
        <w:t>Dynamics of Urban Development</w:t>
      </w:r>
      <w:r w:rsidRPr="002D76C0">
        <w:rPr>
          <w:noProof/>
        </w:rPr>
        <w:t xml:space="preserve">. Aldershot (Gower), pp. 199-236. </w:t>
      </w:r>
    </w:p>
    <w:p w14:paraId="761A0DEF" w14:textId="77777777" w:rsidR="00196E5B" w:rsidRPr="002D76C0" w:rsidRDefault="00196E5B" w:rsidP="00196E5B">
      <w:pPr>
        <w:spacing w:before="0" w:after="40"/>
        <w:ind w:left="284" w:hanging="284"/>
        <w:rPr>
          <w:noProof/>
        </w:rPr>
      </w:pPr>
      <w:r w:rsidRPr="002D76C0">
        <w:rPr>
          <w:noProof/>
        </w:rPr>
        <w:t xml:space="preserve">EUROPEAN COMMISSION 2020: </w:t>
      </w:r>
      <w:r w:rsidRPr="002D76C0">
        <w:rPr>
          <w:i/>
          <w:noProof/>
        </w:rPr>
        <w:t>Directive on traffic emissions.</w:t>
      </w:r>
      <w:r w:rsidRPr="002D76C0">
        <w:rPr>
          <w:noProof/>
        </w:rPr>
        <w:t xml:space="preserve"> Bruxelles (European Commission).</w:t>
      </w:r>
    </w:p>
    <w:p w14:paraId="60956F47" w14:textId="77777777" w:rsidR="00196E5B" w:rsidRPr="002D76C0" w:rsidRDefault="00196E5B" w:rsidP="00196E5B">
      <w:pPr>
        <w:spacing w:before="0" w:after="40"/>
        <w:ind w:left="284" w:hanging="284"/>
      </w:pPr>
      <w:r w:rsidRPr="002D76C0">
        <w:rPr>
          <w:noProof/>
        </w:rPr>
        <w:t xml:space="preserve">LASER, D., KENNY, G., BONEY, M. et al. 2019: Adjusting aerial scanner to the cave environment. </w:t>
      </w:r>
      <w:r w:rsidRPr="002D76C0">
        <w:rPr>
          <w:i/>
          <w:noProof/>
        </w:rPr>
        <w:t>Journal of Geoinformatics</w:t>
      </w:r>
      <w:r w:rsidRPr="002D76C0">
        <w:rPr>
          <w:noProof/>
        </w:rPr>
        <w:t xml:space="preserve">, 2, 194-211. </w:t>
      </w:r>
    </w:p>
    <w:p w14:paraId="5FDACE88" w14:textId="77777777" w:rsidR="00196E5B" w:rsidRPr="00196E5B" w:rsidRDefault="00196E5B" w:rsidP="00196E5B">
      <w:pPr>
        <w:spacing w:before="0" w:after="40"/>
        <w:ind w:left="284" w:hanging="284"/>
        <w:rPr>
          <w:noProof/>
          <w:spacing w:val="-4"/>
        </w:rPr>
      </w:pPr>
      <w:r w:rsidRPr="00196E5B">
        <w:rPr>
          <w:noProof/>
          <w:spacing w:val="-4"/>
        </w:rPr>
        <w:t xml:space="preserve">MARININA, A. M., RUDENKO, S. 2014: </w:t>
      </w:r>
      <w:r w:rsidRPr="00196E5B">
        <w:rPr>
          <w:i/>
          <w:noProof/>
          <w:spacing w:val="-4"/>
        </w:rPr>
        <w:t>Estimation of Nature-Resource Potential of Ukraine as a Basis for Management of Nature-Protection Activity.</w:t>
      </w:r>
      <w:r w:rsidRPr="00196E5B">
        <w:rPr>
          <w:noProof/>
          <w:spacing w:val="-4"/>
        </w:rPr>
        <w:t xml:space="preserve"> Chernivtsi (Chernivtsi National University). [</w:t>
      </w:r>
      <w:r w:rsidRPr="00196E5B">
        <w:rPr>
          <w:caps/>
          <w:noProof/>
          <w:color w:val="000000"/>
          <w:spacing w:val="-4"/>
        </w:rPr>
        <w:t>Маринина А. М</w:t>
      </w:r>
      <w:r w:rsidRPr="00196E5B">
        <w:rPr>
          <w:noProof/>
          <w:spacing w:val="-4"/>
        </w:rPr>
        <w:t xml:space="preserve"> РУДЕНКО С. 2014: </w:t>
      </w:r>
      <w:r w:rsidRPr="00196E5B">
        <w:rPr>
          <w:i/>
          <w:noProof/>
          <w:spacing w:val="-4"/>
        </w:rPr>
        <w:t>Оцінка природно-ресурсного потенціалу України як основа менеджменту природоохоронної діяльності</w:t>
      </w:r>
      <w:r w:rsidRPr="00196E5B">
        <w:rPr>
          <w:noProof/>
          <w:spacing w:val="-4"/>
        </w:rPr>
        <w:t xml:space="preserve">. Чернівці (Чернівецький національний університет)]. </w:t>
      </w:r>
    </w:p>
    <w:p w14:paraId="68322C24" w14:textId="77777777" w:rsidR="00196E5B" w:rsidRPr="002D76C0" w:rsidRDefault="00196E5B" w:rsidP="00196E5B">
      <w:pPr>
        <w:spacing w:before="0" w:after="40"/>
        <w:ind w:left="284" w:hanging="284"/>
        <w:rPr>
          <w:noProof/>
        </w:rPr>
      </w:pPr>
      <w:r w:rsidRPr="002D76C0">
        <w:rPr>
          <w:noProof/>
        </w:rPr>
        <w:t xml:space="preserve">NOVÁK, J. 2017: Landslides in Slovak karst. </w:t>
      </w:r>
      <w:r w:rsidRPr="002D76C0">
        <w:rPr>
          <w:i/>
          <w:noProof/>
        </w:rPr>
        <w:t>Geomorphology</w:t>
      </w:r>
      <w:r w:rsidRPr="002D76C0">
        <w:rPr>
          <w:noProof/>
        </w:rPr>
        <w:t>, 12(3), 64-82.</w:t>
      </w:r>
    </w:p>
    <w:p w14:paraId="67D46121" w14:textId="77777777" w:rsidR="00196E5B" w:rsidRPr="002D76C0" w:rsidRDefault="00196E5B" w:rsidP="00196E5B">
      <w:pPr>
        <w:spacing w:before="0" w:after="40"/>
        <w:ind w:left="284" w:hanging="284"/>
        <w:rPr>
          <w:noProof/>
        </w:rPr>
      </w:pPr>
      <w:r w:rsidRPr="002D76C0">
        <w:rPr>
          <w:noProof/>
        </w:rPr>
        <w:t xml:space="preserve">NSO 2010-2015: </w:t>
      </w:r>
      <w:r w:rsidRPr="002D76C0">
        <w:rPr>
          <w:i/>
          <w:noProof/>
        </w:rPr>
        <w:t>Annual international migration balance in the counties of Great Britain</w:t>
      </w:r>
      <w:r w:rsidRPr="002D76C0">
        <w:rPr>
          <w:noProof/>
        </w:rPr>
        <w:t>. London (NSO – National Statistical Office).</w:t>
      </w:r>
    </w:p>
    <w:p w14:paraId="599F1916" w14:textId="77777777" w:rsidR="002D76C0" w:rsidRPr="002D76C0" w:rsidRDefault="002D76C0" w:rsidP="00196E5B">
      <w:pPr>
        <w:spacing w:before="0" w:after="40"/>
        <w:ind w:left="284" w:hanging="284"/>
        <w:rPr>
          <w:noProof/>
        </w:rPr>
      </w:pPr>
      <w:r w:rsidRPr="002D76C0">
        <w:rPr>
          <w:noProof/>
        </w:rPr>
        <w:t xml:space="preserve">PAPADOPULOS, C. ed. 2018: </w:t>
      </w:r>
      <w:r w:rsidRPr="002D76C0">
        <w:rPr>
          <w:i/>
          <w:noProof/>
        </w:rPr>
        <w:t>Launching new approaches in geography (2</w:t>
      </w:r>
      <w:r w:rsidRPr="002D76C0">
        <w:rPr>
          <w:i/>
          <w:noProof/>
          <w:vertAlign w:val="superscript"/>
        </w:rPr>
        <w:t>nd</w:t>
      </w:r>
      <w:r w:rsidRPr="002D76C0">
        <w:rPr>
          <w:i/>
          <w:noProof/>
        </w:rPr>
        <w:t xml:space="preserve"> edition)</w:t>
      </w:r>
      <w:r w:rsidRPr="002D76C0">
        <w:rPr>
          <w:noProof/>
        </w:rPr>
        <w:t xml:space="preserve">. Perth (Australian Geographic Publishing ltd.). </w:t>
      </w:r>
    </w:p>
    <w:p w14:paraId="479242A0" w14:textId="77777777" w:rsidR="00196E5B" w:rsidRPr="002D76C0" w:rsidRDefault="002D76C0" w:rsidP="00196E5B">
      <w:pPr>
        <w:spacing w:before="0" w:after="40"/>
        <w:ind w:left="284" w:hanging="284"/>
        <w:rPr>
          <w:u w:val="single"/>
        </w:rPr>
      </w:pPr>
      <w:r w:rsidRPr="002D76C0">
        <w:rPr>
          <w:noProof/>
        </w:rPr>
        <w:t xml:space="preserve">PASTOR, A., KALVIN, D., LUTHER, J. eds. 2015: </w:t>
      </w:r>
      <w:r w:rsidRPr="002D76C0">
        <w:rPr>
          <w:i/>
          <w:noProof/>
        </w:rPr>
        <w:t>Routes of geography of religion</w:t>
      </w:r>
      <w:r w:rsidRPr="002D76C0">
        <w:rPr>
          <w:noProof/>
        </w:rPr>
        <w:t>. Wien (Scientific Publishing House</w:t>
      </w:r>
    </w:p>
    <w:p w14:paraId="5112C19A" w14:textId="77777777" w:rsidR="00196E5B" w:rsidRPr="002D76C0" w:rsidRDefault="00196E5B" w:rsidP="00196E5B">
      <w:pPr>
        <w:spacing w:before="0" w:after="40"/>
        <w:ind w:left="284" w:hanging="284"/>
        <w:rPr>
          <w:noProof/>
        </w:rPr>
      </w:pPr>
      <w:r w:rsidRPr="002D76C0">
        <w:rPr>
          <w:noProof/>
        </w:rPr>
        <w:t xml:space="preserve">PRAGUE MUNICIPALITY 2016: Current state of shared tax income in urban districts. </w:t>
      </w:r>
      <w:r w:rsidRPr="002D76C0">
        <w:rPr>
          <w:i/>
          <w:noProof/>
        </w:rPr>
        <w:t>Official Prague Website</w:t>
      </w:r>
      <w:r w:rsidRPr="002D76C0">
        <w:rPr>
          <w:noProof/>
        </w:rPr>
        <w:t xml:space="preserve"> [cit. 2015-07-31]. </w:t>
      </w:r>
      <w:r w:rsidR="001E4672">
        <w:rPr>
          <w:noProof/>
        </w:rPr>
        <w:t>Dostupné na</w:t>
      </w:r>
      <w:r w:rsidRPr="002D76C0">
        <w:rPr>
          <w:noProof/>
        </w:rPr>
        <w:t>: http://finance.praha.cz/c/</w:t>
      </w:r>
      <w:r w:rsidRPr="002D76C0">
        <w:rPr>
          <w:noProof/>
        </w:rPr>
        <w:br/>
        <w:t>taxes/shared_up_to_date.html.</w:t>
      </w:r>
    </w:p>
    <w:p w14:paraId="579A03BD" w14:textId="77777777" w:rsidR="00196E5B" w:rsidRPr="002D76C0" w:rsidRDefault="00196E5B" w:rsidP="00196E5B">
      <w:pPr>
        <w:spacing w:before="0" w:after="40"/>
        <w:ind w:left="284" w:hanging="284"/>
        <w:rPr>
          <w:noProof/>
        </w:rPr>
      </w:pPr>
      <w:r w:rsidRPr="002D76C0">
        <w:rPr>
          <w:noProof/>
        </w:rPr>
        <w:t xml:space="preserve">SHMÚ 2000-2010: </w:t>
      </w:r>
      <w:r w:rsidRPr="002D76C0">
        <w:rPr>
          <w:i/>
          <w:noProof/>
        </w:rPr>
        <w:t>Monthly perception at the meteorological stations in Podtatranská kotlina basin</w:t>
      </w:r>
      <w:r w:rsidRPr="002D76C0">
        <w:rPr>
          <w:noProof/>
        </w:rPr>
        <w:t>. Bratislava (SHMÚ – Slovak Hydrometeorological Institute).</w:t>
      </w:r>
    </w:p>
    <w:p w14:paraId="4A8E5ED9" w14:textId="77777777" w:rsidR="00446B96" w:rsidRPr="00446B96" w:rsidRDefault="00196E5B" w:rsidP="00196E5B">
      <w:pPr>
        <w:spacing w:before="0" w:after="40"/>
        <w:ind w:left="284" w:hanging="284"/>
        <w:rPr>
          <w:noProof/>
        </w:rPr>
      </w:pPr>
      <w:r w:rsidRPr="002D76C0">
        <w:rPr>
          <w:noProof/>
        </w:rPr>
        <w:t xml:space="preserve">SHORTER, D. 2007: Beyond suburbanization. In Editor, H., Edit, N. eds. </w:t>
      </w:r>
      <w:r w:rsidRPr="002D76C0">
        <w:rPr>
          <w:i/>
          <w:noProof/>
        </w:rPr>
        <w:t>Conference on Urban Development – Book of abstracts</w:t>
      </w:r>
      <w:r w:rsidRPr="002D76C0">
        <w:rPr>
          <w:noProof/>
        </w:rPr>
        <w:t>. Pretoria (Uniba Press), p. 47.</w:t>
      </w:r>
    </w:p>
    <w:sectPr w:rsidR="00446B96" w:rsidRPr="00446B96" w:rsidSect="00585CCB">
      <w:footerReference w:type="default" r:id="rId9"/>
      <w:pgSz w:w="11906" w:h="16838"/>
      <w:pgMar w:top="1418" w:right="1418" w:bottom="1418"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5A8E" w14:textId="77777777" w:rsidR="004A58DB" w:rsidRDefault="004A58DB" w:rsidP="00475BC5">
      <w:pPr>
        <w:spacing w:before="0" w:line="240" w:lineRule="auto"/>
      </w:pPr>
      <w:r>
        <w:separator/>
      </w:r>
    </w:p>
  </w:endnote>
  <w:endnote w:type="continuationSeparator" w:id="0">
    <w:p w14:paraId="1EE28293" w14:textId="77777777" w:rsidR="004A58DB" w:rsidRDefault="004A58DB" w:rsidP="00475BC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71883"/>
      <w:docPartObj>
        <w:docPartGallery w:val="Page Numbers (Bottom of Page)"/>
        <w:docPartUnique/>
      </w:docPartObj>
    </w:sdtPr>
    <w:sdtContent>
      <w:p w14:paraId="23E926F3" w14:textId="77777777" w:rsidR="00475BC5" w:rsidRDefault="00475BC5">
        <w:pPr>
          <w:pStyle w:val="Pta"/>
          <w:jc w:val="center"/>
        </w:pPr>
        <w:r>
          <w:fldChar w:fldCharType="begin"/>
        </w:r>
        <w:r>
          <w:instrText>PAGE   \* MERGEFORMAT</w:instrText>
        </w:r>
        <w:r>
          <w:fldChar w:fldCharType="separate"/>
        </w:r>
        <w:r w:rsidR="001E4672">
          <w:rPr>
            <w:noProof/>
          </w:rPr>
          <w:t>9</w:t>
        </w:r>
        <w:r>
          <w:fldChar w:fldCharType="end"/>
        </w:r>
      </w:p>
    </w:sdtContent>
  </w:sdt>
  <w:p w14:paraId="4288108B" w14:textId="77777777" w:rsidR="00475BC5" w:rsidRDefault="00475B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BE5C" w14:textId="77777777" w:rsidR="004A58DB" w:rsidRDefault="004A58DB" w:rsidP="00475BC5">
      <w:pPr>
        <w:spacing w:before="0" w:line="240" w:lineRule="auto"/>
      </w:pPr>
      <w:r>
        <w:separator/>
      </w:r>
    </w:p>
  </w:footnote>
  <w:footnote w:type="continuationSeparator" w:id="0">
    <w:p w14:paraId="52798451" w14:textId="77777777" w:rsidR="004A58DB" w:rsidRDefault="004A58DB" w:rsidP="00475BC5">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96"/>
    <w:rsid w:val="000007FF"/>
    <w:rsid w:val="00000B25"/>
    <w:rsid w:val="00001189"/>
    <w:rsid w:val="0000180E"/>
    <w:rsid w:val="00001F67"/>
    <w:rsid w:val="00004564"/>
    <w:rsid w:val="000045E3"/>
    <w:rsid w:val="000058B9"/>
    <w:rsid w:val="000058EF"/>
    <w:rsid w:val="000072D6"/>
    <w:rsid w:val="00011B53"/>
    <w:rsid w:val="0001363F"/>
    <w:rsid w:val="00014E6B"/>
    <w:rsid w:val="00015A6A"/>
    <w:rsid w:val="000162EB"/>
    <w:rsid w:val="00017089"/>
    <w:rsid w:val="00017830"/>
    <w:rsid w:val="00017FB6"/>
    <w:rsid w:val="00021587"/>
    <w:rsid w:val="0002211D"/>
    <w:rsid w:val="00022CC0"/>
    <w:rsid w:val="000245CE"/>
    <w:rsid w:val="00024AED"/>
    <w:rsid w:val="00024F34"/>
    <w:rsid w:val="00026CEC"/>
    <w:rsid w:val="00027BD0"/>
    <w:rsid w:val="00031106"/>
    <w:rsid w:val="000323AA"/>
    <w:rsid w:val="00032E24"/>
    <w:rsid w:val="00032E9E"/>
    <w:rsid w:val="0003678E"/>
    <w:rsid w:val="000371F6"/>
    <w:rsid w:val="00037770"/>
    <w:rsid w:val="00037C8C"/>
    <w:rsid w:val="000411CA"/>
    <w:rsid w:val="000426B4"/>
    <w:rsid w:val="00042ABD"/>
    <w:rsid w:val="0004528E"/>
    <w:rsid w:val="0004633C"/>
    <w:rsid w:val="000464DB"/>
    <w:rsid w:val="000476A8"/>
    <w:rsid w:val="00047B07"/>
    <w:rsid w:val="00051872"/>
    <w:rsid w:val="00052FE6"/>
    <w:rsid w:val="00054527"/>
    <w:rsid w:val="00054A0D"/>
    <w:rsid w:val="000551A2"/>
    <w:rsid w:val="000579E7"/>
    <w:rsid w:val="00060128"/>
    <w:rsid w:val="0006028F"/>
    <w:rsid w:val="0006072B"/>
    <w:rsid w:val="00062058"/>
    <w:rsid w:val="000626E8"/>
    <w:rsid w:val="0006714E"/>
    <w:rsid w:val="000702DA"/>
    <w:rsid w:val="00070472"/>
    <w:rsid w:val="00070833"/>
    <w:rsid w:val="00070B2D"/>
    <w:rsid w:val="00071682"/>
    <w:rsid w:val="00074E54"/>
    <w:rsid w:val="00075129"/>
    <w:rsid w:val="000763D2"/>
    <w:rsid w:val="0007741C"/>
    <w:rsid w:val="00080054"/>
    <w:rsid w:val="0008060C"/>
    <w:rsid w:val="00080BCB"/>
    <w:rsid w:val="0008208B"/>
    <w:rsid w:val="0008296B"/>
    <w:rsid w:val="00082D38"/>
    <w:rsid w:val="00086550"/>
    <w:rsid w:val="000867FF"/>
    <w:rsid w:val="00087566"/>
    <w:rsid w:val="0008764A"/>
    <w:rsid w:val="0009015F"/>
    <w:rsid w:val="0009133C"/>
    <w:rsid w:val="00091B9C"/>
    <w:rsid w:val="000936E9"/>
    <w:rsid w:val="0009428A"/>
    <w:rsid w:val="00096567"/>
    <w:rsid w:val="0009754F"/>
    <w:rsid w:val="00097D07"/>
    <w:rsid w:val="000A0CC4"/>
    <w:rsid w:val="000A2CE2"/>
    <w:rsid w:val="000A37CA"/>
    <w:rsid w:val="000A3BCF"/>
    <w:rsid w:val="000A4183"/>
    <w:rsid w:val="000A524C"/>
    <w:rsid w:val="000A556F"/>
    <w:rsid w:val="000A6BC6"/>
    <w:rsid w:val="000A7388"/>
    <w:rsid w:val="000A7B74"/>
    <w:rsid w:val="000A7C7D"/>
    <w:rsid w:val="000B0ED8"/>
    <w:rsid w:val="000B1E32"/>
    <w:rsid w:val="000B26CF"/>
    <w:rsid w:val="000B2CB9"/>
    <w:rsid w:val="000B43F8"/>
    <w:rsid w:val="000B4769"/>
    <w:rsid w:val="000B4A32"/>
    <w:rsid w:val="000C160F"/>
    <w:rsid w:val="000C4699"/>
    <w:rsid w:val="000C639B"/>
    <w:rsid w:val="000C6485"/>
    <w:rsid w:val="000C6F6E"/>
    <w:rsid w:val="000D0442"/>
    <w:rsid w:val="000D1663"/>
    <w:rsid w:val="000D331D"/>
    <w:rsid w:val="000D3702"/>
    <w:rsid w:val="000D3A12"/>
    <w:rsid w:val="000D3E96"/>
    <w:rsid w:val="000D45E0"/>
    <w:rsid w:val="000D52ED"/>
    <w:rsid w:val="000D561C"/>
    <w:rsid w:val="000D6F2F"/>
    <w:rsid w:val="000D7086"/>
    <w:rsid w:val="000D7A5C"/>
    <w:rsid w:val="000E1F42"/>
    <w:rsid w:val="000E2F57"/>
    <w:rsid w:val="000E5FD7"/>
    <w:rsid w:val="000E6F4A"/>
    <w:rsid w:val="000E6FE2"/>
    <w:rsid w:val="000E746F"/>
    <w:rsid w:val="000F18E9"/>
    <w:rsid w:val="000F1DBD"/>
    <w:rsid w:val="000F446B"/>
    <w:rsid w:val="000F4DEB"/>
    <w:rsid w:val="000F53EF"/>
    <w:rsid w:val="000F5C12"/>
    <w:rsid w:val="000F7515"/>
    <w:rsid w:val="000F7946"/>
    <w:rsid w:val="000F7AB3"/>
    <w:rsid w:val="000F7B57"/>
    <w:rsid w:val="0010032F"/>
    <w:rsid w:val="001004D4"/>
    <w:rsid w:val="00100549"/>
    <w:rsid w:val="00100718"/>
    <w:rsid w:val="00100BEC"/>
    <w:rsid w:val="001026BB"/>
    <w:rsid w:val="00102972"/>
    <w:rsid w:val="001031F5"/>
    <w:rsid w:val="00103231"/>
    <w:rsid w:val="0010342C"/>
    <w:rsid w:val="001039B8"/>
    <w:rsid w:val="00104A37"/>
    <w:rsid w:val="0010554D"/>
    <w:rsid w:val="00106C6F"/>
    <w:rsid w:val="00107A53"/>
    <w:rsid w:val="00107F26"/>
    <w:rsid w:val="00110BD4"/>
    <w:rsid w:val="00110EE4"/>
    <w:rsid w:val="001121DC"/>
    <w:rsid w:val="001136E4"/>
    <w:rsid w:val="00113BEE"/>
    <w:rsid w:val="0011508F"/>
    <w:rsid w:val="00116293"/>
    <w:rsid w:val="00117A45"/>
    <w:rsid w:val="00120085"/>
    <w:rsid w:val="00120BDC"/>
    <w:rsid w:val="00120F6C"/>
    <w:rsid w:val="00121110"/>
    <w:rsid w:val="001218C5"/>
    <w:rsid w:val="00121E41"/>
    <w:rsid w:val="001220EB"/>
    <w:rsid w:val="001224F5"/>
    <w:rsid w:val="001228FD"/>
    <w:rsid w:val="00123CEF"/>
    <w:rsid w:val="0012403C"/>
    <w:rsid w:val="001242AA"/>
    <w:rsid w:val="00124B5C"/>
    <w:rsid w:val="00124F9C"/>
    <w:rsid w:val="0012503B"/>
    <w:rsid w:val="001266A5"/>
    <w:rsid w:val="00126D32"/>
    <w:rsid w:val="001276DC"/>
    <w:rsid w:val="00127771"/>
    <w:rsid w:val="00130355"/>
    <w:rsid w:val="00130789"/>
    <w:rsid w:val="0013278F"/>
    <w:rsid w:val="00132889"/>
    <w:rsid w:val="00133379"/>
    <w:rsid w:val="00133468"/>
    <w:rsid w:val="001334DF"/>
    <w:rsid w:val="00134089"/>
    <w:rsid w:val="00135447"/>
    <w:rsid w:val="00136870"/>
    <w:rsid w:val="001368B7"/>
    <w:rsid w:val="00136DE6"/>
    <w:rsid w:val="00137581"/>
    <w:rsid w:val="0014276E"/>
    <w:rsid w:val="0014283A"/>
    <w:rsid w:val="00143972"/>
    <w:rsid w:val="00143A71"/>
    <w:rsid w:val="001440EE"/>
    <w:rsid w:val="0014474C"/>
    <w:rsid w:val="001454EA"/>
    <w:rsid w:val="00147EE7"/>
    <w:rsid w:val="001512E0"/>
    <w:rsid w:val="00151459"/>
    <w:rsid w:val="00151639"/>
    <w:rsid w:val="00151699"/>
    <w:rsid w:val="00151E93"/>
    <w:rsid w:val="00152A47"/>
    <w:rsid w:val="0015351B"/>
    <w:rsid w:val="001546C6"/>
    <w:rsid w:val="00154E20"/>
    <w:rsid w:val="001552B3"/>
    <w:rsid w:val="00156005"/>
    <w:rsid w:val="00156FEE"/>
    <w:rsid w:val="00160E35"/>
    <w:rsid w:val="00161E54"/>
    <w:rsid w:val="001632BB"/>
    <w:rsid w:val="00163733"/>
    <w:rsid w:val="00163F44"/>
    <w:rsid w:val="001645F2"/>
    <w:rsid w:val="00165AB0"/>
    <w:rsid w:val="00165B97"/>
    <w:rsid w:val="00166258"/>
    <w:rsid w:val="00171D26"/>
    <w:rsid w:val="001723A9"/>
    <w:rsid w:val="001739D7"/>
    <w:rsid w:val="00174822"/>
    <w:rsid w:val="001749E0"/>
    <w:rsid w:val="00174C6D"/>
    <w:rsid w:val="00180697"/>
    <w:rsid w:val="00180BCC"/>
    <w:rsid w:val="00182036"/>
    <w:rsid w:val="0018327C"/>
    <w:rsid w:val="00183AF0"/>
    <w:rsid w:val="00183DB6"/>
    <w:rsid w:val="00185AEF"/>
    <w:rsid w:val="00186098"/>
    <w:rsid w:val="00186493"/>
    <w:rsid w:val="001902BC"/>
    <w:rsid w:val="00190998"/>
    <w:rsid w:val="001910E6"/>
    <w:rsid w:val="00192467"/>
    <w:rsid w:val="00192A32"/>
    <w:rsid w:val="00194349"/>
    <w:rsid w:val="0019465D"/>
    <w:rsid w:val="0019541A"/>
    <w:rsid w:val="001957B6"/>
    <w:rsid w:val="00196E5B"/>
    <w:rsid w:val="0019739F"/>
    <w:rsid w:val="001A19DF"/>
    <w:rsid w:val="001A37B5"/>
    <w:rsid w:val="001A3A59"/>
    <w:rsid w:val="001A53BC"/>
    <w:rsid w:val="001A5B5D"/>
    <w:rsid w:val="001A5D21"/>
    <w:rsid w:val="001A5E09"/>
    <w:rsid w:val="001A63EE"/>
    <w:rsid w:val="001A6941"/>
    <w:rsid w:val="001A6ED3"/>
    <w:rsid w:val="001B0312"/>
    <w:rsid w:val="001B0D3D"/>
    <w:rsid w:val="001B1ECF"/>
    <w:rsid w:val="001B5171"/>
    <w:rsid w:val="001B5A41"/>
    <w:rsid w:val="001B66FE"/>
    <w:rsid w:val="001B6C97"/>
    <w:rsid w:val="001C012A"/>
    <w:rsid w:val="001C17F2"/>
    <w:rsid w:val="001C1C87"/>
    <w:rsid w:val="001C237D"/>
    <w:rsid w:val="001C2764"/>
    <w:rsid w:val="001C397A"/>
    <w:rsid w:val="001C6020"/>
    <w:rsid w:val="001C64E6"/>
    <w:rsid w:val="001C6812"/>
    <w:rsid w:val="001C7AD6"/>
    <w:rsid w:val="001D1776"/>
    <w:rsid w:val="001D5C00"/>
    <w:rsid w:val="001D6001"/>
    <w:rsid w:val="001D7432"/>
    <w:rsid w:val="001D7B21"/>
    <w:rsid w:val="001E21A7"/>
    <w:rsid w:val="001E429B"/>
    <w:rsid w:val="001E4672"/>
    <w:rsid w:val="001E4728"/>
    <w:rsid w:val="001E4C37"/>
    <w:rsid w:val="001E7303"/>
    <w:rsid w:val="001F05E1"/>
    <w:rsid w:val="001F1C07"/>
    <w:rsid w:val="001F2348"/>
    <w:rsid w:val="001F2E0E"/>
    <w:rsid w:val="001F3058"/>
    <w:rsid w:val="001F35E7"/>
    <w:rsid w:val="001F3640"/>
    <w:rsid w:val="001F4CAC"/>
    <w:rsid w:val="001F53F7"/>
    <w:rsid w:val="001F5472"/>
    <w:rsid w:val="001F74A6"/>
    <w:rsid w:val="00202283"/>
    <w:rsid w:val="002033EA"/>
    <w:rsid w:val="00206D61"/>
    <w:rsid w:val="00206F04"/>
    <w:rsid w:val="00207CE0"/>
    <w:rsid w:val="00207FEF"/>
    <w:rsid w:val="00210A77"/>
    <w:rsid w:val="00211C26"/>
    <w:rsid w:val="002122D4"/>
    <w:rsid w:val="002125E4"/>
    <w:rsid w:val="00213D3D"/>
    <w:rsid w:val="0021452A"/>
    <w:rsid w:val="00214AA6"/>
    <w:rsid w:val="002154C7"/>
    <w:rsid w:val="00216C99"/>
    <w:rsid w:val="00220DB7"/>
    <w:rsid w:val="002212D6"/>
    <w:rsid w:val="0022370C"/>
    <w:rsid w:val="00223B2D"/>
    <w:rsid w:val="00223BAD"/>
    <w:rsid w:val="0022404A"/>
    <w:rsid w:val="0022456E"/>
    <w:rsid w:val="002260A2"/>
    <w:rsid w:val="00226121"/>
    <w:rsid w:val="002312F2"/>
    <w:rsid w:val="0023130A"/>
    <w:rsid w:val="002318C4"/>
    <w:rsid w:val="002320C9"/>
    <w:rsid w:val="002363B8"/>
    <w:rsid w:val="002372AB"/>
    <w:rsid w:val="00240C46"/>
    <w:rsid w:val="0024134C"/>
    <w:rsid w:val="0024144A"/>
    <w:rsid w:val="002427DA"/>
    <w:rsid w:val="002436EA"/>
    <w:rsid w:val="00246430"/>
    <w:rsid w:val="00250291"/>
    <w:rsid w:val="002513EA"/>
    <w:rsid w:val="00251F9D"/>
    <w:rsid w:val="00252A97"/>
    <w:rsid w:val="00253099"/>
    <w:rsid w:val="00254B14"/>
    <w:rsid w:val="00255EB5"/>
    <w:rsid w:val="00256065"/>
    <w:rsid w:val="0025752F"/>
    <w:rsid w:val="00257A99"/>
    <w:rsid w:val="002600D4"/>
    <w:rsid w:val="0026041B"/>
    <w:rsid w:val="0026043D"/>
    <w:rsid w:val="00261E32"/>
    <w:rsid w:val="0026204A"/>
    <w:rsid w:val="002621E6"/>
    <w:rsid w:val="00262604"/>
    <w:rsid w:val="00262FEB"/>
    <w:rsid w:val="002630C2"/>
    <w:rsid w:val="00264260"/>
    <w:rsid w:val="00264DBE"/>
    <w:rsid w:val="00265D46"/>
    <w:rsid w:val="00270571"/>
    <w:rsid w:val="0027086E"/>
    <w:rsid w:val="00272AE8"/>
    <w:rsid w:val="00273BAA"/>
    <w:rsid w:val="00274008"/>
    <w:rsid w:val="00274B58"/>
    <w:rsid w:val="002756FF"/>
    <w:rsid w:val="00276057"/>
    <w:rsid w:val="00276AFE"/>
    <w:rsid w:val="00277181"/>
    <w:rsid w:val="0027745F"/>
    <w:rsid w:val="002774C2"/>
    <w:rsid w:val="00277580"/>
    <w:rsid w:val="002777FF"/>
    <w:rsid w:val="00277EF2"/>
    <w:rsid w:val="00280CEF"/>
    <w:rsid w:val="002819D5"/>
    <w:rsid w:val="00281EC4"/>
    <w:rsid w:val="002857C3"/>
    <w:rsid w:val="00285D01"/>
    <w:rsid w:val="00285D7C"/>
    <w:rsid w:val="00285F3B"/>
    <w:rsid w:val="002869BB"/>
    <w:rsid w:val="00290DE1"/>
    <w:rsid w:val="00291EDE"/>
    <w:rsid w:val="00293E79"/>
    <w:rsid w:val="00293EE0"/>
    <w:rsid w:val="0029410B"/>
    <w:rsid w:val="002946E6"/>
    <w:rsid w:val="002948AB"/>
    <w:rsid w:val="00295050"/>
    <w:rsid w:val="002952B4"/>
    <w:rsid w:val="00297573"/>
    <w:rsid w:val="00297D60"/>
    <w:rsid w:val="002A07E0"/>
    <w:rsid w:val="002A11ED"/>
    <w:rsid w:val="002A273D"/>
    <w:rsid w:val="002A298D"/>
    <w:rsid w:val="002A2A7B"/>
    <w:rsid w:val="002A31C9"/>
    <w:rsid w:val="002A419D"/>
    <w:rsid w:val="002A5338"/>
    <w:rsid w:val="002A5C57"/>
    <w:rsid w:val="002A7E01"/>
    <w:rsid w:val="002B014E"/>
    <w:rsid w:val="002B01A4"/>
    <w:rsid w:val="002B071D"/>
    <w:rsid w:val="002B09E3"/>
    <w:rsid w:val="002B0E29"/>
    <w:rsid w:val="002B10CD"/>
    <w:rsid w:val="002B1A3C"/>
    <w:rsid w:val="002B5C46"/>
    <w:rsid w:val="002B6FA0"/>
    <w:rsid w:val="002B6FA9"/>
    <w:rsid w:val="002C1489"/>
    <w:rsid w:val="002C1E99"/>
    <w:rsid w:val="002C2AFC"/>
    <w:rsid w:val="002C3318"/>
    <w:rsid w:val="002C3ABC"/>
    <w:rsid w:val="002C45A9"/>
    <w:rsid w:val="002C5077"/>
    <w:rsid w:val="002C5C69"/>
    <w:rsid w:val="002C6380"/>
    <w:rsid w:val="002C78A7"/>
    <w:rsid w:val="002C7B1F"/>
    <w:rsid w:val="002D0D52"/>
    <w:rsid w:val="002D10E5"/>
    <w:rsid w:val="002D2AA2"/>
    <w:rsid w:val="002D2FA2"/>
    <w:rsid w:val="002D3ADD"/>
    <w:rsid w:val="002D4295"/>
    <w:rsid w:val="002D4F21"/>
    <w:rsid w:val="002D51AD"/>
    <w:rsid w:val="002D586A"/>
    <w:rsid w:val="002D588E"/>
    <w:rsid w:val="002D5C47"/>
    <w:rsid w:val="002D6169"/>
    <w:rsid w:val="002D651A"/>
    <w:rsid w:val="002D65F6"/>
    <w:rsid w:val="002D75BB"/>
    <w:rsid w:val="002D76C0"/>
    <w:rsid w:val="002E0065"/>
    <w:rsid w:val="002E0782"/>
    <w:rsid w:val="002E0851"/>
    <w:rsid w:val="002E096B"/>
    <w:rsid w:val="002E1373"/>
    <w:rsid w:val="002E3FCA"/>
    <w:rsid w:val="002E426D"/>
    <w:rsid w:val="002E4613"/>
    <w:rsid w:val="002E4B6C"/>
    <w:rsid w:val="002E54F0"/>
    <w:rsid w:val="002E55B9"/>
    <w:rsid w:val="002E57DA"/>
    <w:rsid w:val="002E7B35"/>
    <w:rsid w:val="002E7C43"/>
    <w:rsid w:val="002F09D8"/>
    <w:rsid w:val="002F19EA"/>
    <w:rsid w:val="002F1CB3"/>
    <w:rsid w:val="002F3DE4"/>
    <w:rsid w:val="002F446B"/>
    <w:rsid w:val="002F4F33"/>
    <w:rsid w:val="003015C9"/>
    <w:rsid w:val="00301D28"/>
    <w:rsid w:val="003026EC"/>
    <w:rsid w:val="00302A27"/>
    <w:rsid w:val="0030315B"/>
    <w:rsid w:val="00303990"/>
    <w:rsid w:val="00304562"/>
    <w:rsid w:val="00304C82"/>
    <w:rsid w:val="00304E85"/>
    <w:rsid w:val="003076BA"/>
    <w:rsid w:val="00310975"/>
    <w:rsid w:val="00310EC9"/>
    <w:rsid w:val="00311AE5"/>
    <w:rsid w:val="0031203C"/>
    <w:rsid w:val="00315C86"/>
    <w:rsid w:val="0031615D"/>
    <w:rsid w:val="003164EC"/>
    <w:rsid w:val="00317ADC"/>
    <w:rsid w:val="00320125"/>
    <w:rsid w:val="00321472"/>
    <w:rsid w:val="00321716"/>
    <w:rsid w:val="00321E8E"/>
    <w:rsid w:val="00321E93"/>
    <w:rsid w:val="003267BE"/>
    <w:rsid w:val="003270D1"/>
    <w:rsid w:val="00330D83"/>
    <w:rsid w:val="00331544"/>
    <w:rsid w:val="00332121"/>
    <w:rsid w:val="00336180"/>
    <w:rsid w:val="003370FA"/>
    <w:rsid w:val="00340151"/>
    <w:rsid w:val="003407D9"/>
    <w:rsid w:val="00341207"/>
    <w:rsid w:val="00341356"/>
    <w:rsid w:val="00341C88"/>
    <w:rsid w:val="00341D10"/>
    <w:rsid w:val="00342CDA"/>
    <w:rsid w:val="00342F32"/>
    <w:rsid w:val="00343267"/>
    <w:rsid w:val="00344B61"/>
    <w:rsid w:val="0034563D"/>
    <w:rsid w:val="003457B5"/>
    <w:rsid w:val="00345D6E"/>
    <w:rsid w:val="00347BAE"/>
    <w:rsid w:val="003501DC"/>
    <w:rsid w:val="00350A9B"/>
    <w:rsid w:val="00350AEF"/>
    <w:rsid w:val="003517CD"/>
    <w:rsid w:val="00351ABE"/>
    <w:rsid w:val="00352A17"/>
    <w:rsid w:val="00352D32"/>
    <w:rsid w:val="00353153"/>
    <w:rsid w:val="00353436"/>
    <w:rsid w:val="00353CDB"/>
    <w:rsid w:val="0035421C"/>
    <w:rsid w:val="00354559"/>
    <w:rsid w:val="00360705"/>
    <w:rsid w:val="003625DC"/>
    <w:rsid w:val="00362824"/>
    <w:rsid w:val="00362958"/>
    <w:rsid w:val="00362AB9"/>
    <w:rsid w:val="00362FAF"/>
    <w:rsid w:val="00363D2A"/>
    <w:rsid w:val="00364225"/>
    <w:rsid w:val="00364CBB"/>
    <w:rsid w:val="00366B00"/>
    <w:rsid w:val="00370665"/>
    <w:rsid w:val="00371562"/>
    <w:rsid w:val="0037240A"/>
    <w:rsid w:val="003733C0"/>
    <w:rsid w:val="00374D69"/>
    <w:rsid w:val="0037557E"/>
    <w:rsid w:val="00375AB4"/>
    <w:rsid w:val="003762B7"/>
    <w:rsid w:val="00377161"/>
    <w:rsid w:val="00385F65"/>
    <w:rsid w:val="0038600E"/>
    <w:rsid w:val="0038630B"/>
    <w:rsid w:val="00386393"/>
    <w:rsid w:val="0039081C"/>
    <w:rsid w:val="00390EED"/>
    <w:rsid w:val="003914B9"/>
    <w:rsid w:val="00391B6A"/>
    <w:rsid w:val="003930DA"/>
    <w:rsid w:val="003937FB"/>
    <w:rsid w:val="00393AA0"/>
    <w:rsid w:val="00395AAF"/>
    <w:rsid w:val="00397430"/>
    <w:rsid w:val="00397F08"/>
    <w:rsid w:val="003A0FD2"/>
    <w:rsid w:val="003A1479"/>
    <w:rsid w:val="003A18C5"/>
    <w:rsid w:val="003A4B36"/>
    <w:rsid w:val="003A4F54"/>
    <w:rsid w:val="003A5C56"/>
    <w:rsid w:val="003A685F"/>
    <w:rsid w:val="003A7A6F"/>
    <w:rsid w:val="003B1748"/>
    <w:rsid w:val="003B1AA1"/>
    <w:rsid w:val="003B2A5C"/>
    <w:rsid w:val="003B3B10"/>
    <w:rsid w:val="003B4F79"/>
    <w:rsid w:val="003C3507"/>
    <w:rsid w:val="003C351D"/>
    <w:rsid w:val="003C361A"/>
    <w:rsid w:val="003C38E5"/>
    <w:rsid w:val="003C416C"/>
    <w:rsid w:val="003C58AD"/>
    <w:rsid w:val="003C5D84"/>
    <w:rsid w:val="003C7206"/>
    <w:rsid w:val="003C764E"/>
    <w:rsid w:val="003C7A3E"/>
    <w:rsid w:val="003C7B00"/>
    <w:rsid w:val="003D139F"/>
    <w:rsid w:val="003D17D2"/>
    <w:rsid w:val="003D1918"/>
    <w:rsid w:val="003D1ED8"/>
    <w:rsid w:val="003D3537"/>
    <w:rsid w:val="003D471E"/>
    <w:rsid w:val="003D5D4E"/>
    <w:rsid w:val="003D628C"/>
    <w:rsid w:val="003D62F5"/>
    <w:rsid w:val="003D6FC5"/>
    <w:rsid w:val="003D7559"/>
    <w:rsid w:val="003D7D7F"/>
    <w:rsid w:val="003D7F14"/>
    <w:rsid w:val="003E10A2"/>
    <w:rsid w:val="003E2DC2"/>
    <w:rsid w:val="003E2F5D"/>
    <w:rsid w:val="003E3351"/>
    <w:rsid w:val="003E4F35"/>
    <w:rsid w:val="003E52FC"/>
    <w:rsid w:val="003E70D6"/>
    <w:rsid w:val="003E7129"/>
    <w:rsid w:val="003F00D4"/>
    <w:rsid w:val="003F1059"/>
    <w:rsid w:val="003F2B62"/>
    <w:rsid w:val="003F3236"/>
    <w:rsid w:val="003F3DE5"/>
    <w:rsid w:val="00400064"/>
    <w:rsid w:val="00403929"/>
    <w:rsid w:val="00404A85"/>
    <w:rsid w:val="00404C56"/>
    <w:rsid w:val="00406069"/>
    <w:rsid w:val="0040682E"/>
    <w:rsid w:val="00406F80"/>
    <w:rsid w:val="004072E0"/>
    <w:rsid w:val="00410FD2"/>
    <w:rsid w:val="0041191E"/>
    <w:rsid w:val="004125E1"/>
    <w:rsid w:val="0041395E"/>
    <w:rsid w:val="00413BD3"/>
    <w:rsid w:val="0041556E"/>
    <w:rsid w:val="004159EC"/>
    <w:rsid w:val="0041673A"/>
    <w:rsid w:val="00416895"/>
    <w:rsid w:val="004168D3"/>
    <w:rsid w:val="004171C2"/>
    <w:rsid w:val="00421026"/>
    <w:rsid w:val="0042107B"/>
    <w:rsid w:val="0042213F"/>
    <w:rsid w:val="0042238D"/>
    <w:rsid w:val="004233B4"/>
    <w:rsid w:val="004246D9"/>
    <w:rsid w:val="00424716"/>
    <w:rsid w:val="004248C4"/>
    <w:rsid w:val="00426042"/>
    <w:rsid w:val="00426515"/>
    <w:rsid w:val="00427596"/>
    <w:rsid w:val="00427C4B"/>
    <w:rsid w:val="004300B9"/>
    <w:rsid w:val="00430611"/>
    <w:rsid w:val="00430938"/>
    <w:rsid w:val="00430A3D"/>
    <w:rsid w:val="0043125E"/>
    <w:rsid w:val="004321E3"/>
    <w:rsid w:val="0043256D"/>
    <w:rsid w:val="00432F7E"/>
    <w:rsid w:val="0043305F"/>
    <w:rsid w:val="00433111"/>
    <w:rsid w:val="00433578"/>
    <w:rsid w:val="004339C0"/>
    <w:rsid w:val="00433F73"/>
    <w:rsid w:val="00434CDA"/>
    <w:rsid w:val="00434CED"/>
    <w:rsid w:val="004366AB"/>
    <w:rsid w:val="00437603"/>
    <w:rsid w:val="0043772F"/>
    <w:rsid w:val="00437C0D"/>
    <w:rsid w:val="004405D6"/>
    <w:rsid w:val="00440E25"/>
    <w:rsid w:val="00442628"/>
    <w:rsid w:val="00445F2F"/>
    <w:rsid w:val="00446A33"/>
    <w:rsid w:val="00446AEF"/>
    <w:rsid w:val="00446B96"/>
    <w:rsid w:val="00446F6C"/>
    <w:rsid w:val="004475DD"/>
    <w:rsid w:val="00447C4A"/>
    <w:rsid w:val="004505BE"/>
    <w:rsid w:val="00450720"/>
    <w:rsid w:val="004511E8"/>
    <w:rsid w:val="004516EF"/>
    <w:rsid w:val="00451DED"/>
    <w:rsid w:val="004523C4"/>
    <w:rsid w:val="00455A3D"/>
    <w:rsid w:val="0045774B"/>
    <w:rsid w:val="004601F3"/>
    <w:rsid w:val="004610C7"/>
    <w:rsid w:val="00461B54"/>
    <w:rsid w:val="00461BFB"/>
    <w:rsid w:val="00461F56"/>
    <w:rsid w:val="00462429"/>
    <w:rsid w:val="00462E09"/>
    <w:rsid w:val="0046303F"/>
    <w:rsid w:val="0046339B"/>
    <w:rsid w:val="00463618"/>
    <w:rsid w:val="00465215"/>
    <w:rsid w:val="00465647"/>
    <w:rsid w:val="0047021F"/>
    <w:rsid w:val="004712E2"/>
    <w:rsid w:val="004719D0"/>
    <w:rsid w:val="00472274"/>
    <w:rsid w:val="00472C12"/>
    <w:rsid w:val="00473BC3"/>
    <w:rsid w:val="00473F14"/>
    <w:rsid w:val="0047488A"/>
    <w:rsid w:val="00474F90"/>
    <w:rsid w:val="00475107"/>
    <w:rsid w:val="00475593"/>
    <w:rsid w:val="0047576E"/>
    <w:rsid w:val="00475BC5"/>
    <w:rsid w:val="0047613A"/>
    <w:rsid w:val="004764D1"/>
    <w:rsid w:val="00476E22"/>
    <w:rsid w:val="004803CF"/>
    <w:rsid w:val="004806C2"/>
    <w:rsid w:val="00481BD3"/>
    <w:rsid w:val="00481F48"/>
    <w:rsid w:val="004820AC"/>
    <w:rsid w:val="00482A0F"/>
    <w:rsid w:val="004847F6"/>
    <w:rsid w:val="004849E4"/>
    <w:rsid w:val="00485CC3"/>
    <w:rsid w:val="004867A8"/>
    <w:rsid w:val="004871DA"/>
    <w:rsid w:val="00487B3A"/>
    <w:rsid w:val="004901CC"/>
    <w:rsid w:val="00491852"/>
    <w:rsid w:val="00491D9C"/>
    <w:rsid w:val="00495EB5"/>
    <w:rsid w:val="00496819"/>
    <w:rsid w:val="00496B77"/>
    <w:rsid w:val="004A056C"/>
    <w:rsid w:val="004A07C0"/>
    <w:rsid w:val="004A21C6"/>
    <w:rsid w:val="004A440E"/>
    <w:rsid w:val="004A5080"/>
    <w:rsid w:val="004A50F6"/>
    <w:rsid w:val="004A514E"/>
    <w:rsid w:val="004A58DB"/>
    <w:rsid w:val="004A5A55"/>
    <w:rsid w:val="004A6CDB"/>
    <w:rsid w:val="004A759B"/>
    <w:rsid w:val="004B1977"/>
    <w:rsid w:val="004B1EAD"/>
    <w:rsid w:val="004B33FA"/>
    <w:rsid w:val="004B3DD6"/>
    <w:rsid w:val="004B4D08"/>
    <w:rsid w:val="004B5275"/>
    <w:rsid w:val="004B5C6A"/>
    <w:rsid w:val="004B6EAD"/>
    <w:rsid w:val="004B7C61"/>
    <w:rsid w:val="004B7F94"/>
    <w:rsid w:val="004C0CC4"/>
    <w:rsid w:val="004C13AA"/>
    <w:rsid w:val="004C1ADA"/>
    <w:rsid w:val="004C1BA8"/>
    <w:rsid w:val="004C3A30"/>
    <w:rsid w:val="004C44EC"/>
    <w:rsid w:val="004C5487"/>
    <w:rsid w:val="004C6E49"/>
    <w:rsid w:val="004C76EE"/>
    <w:rsid w:val="004C79F8"/>
    <w:rsid w:val="004D079C"/>
    <w:rsid w:val="004D0F1B"/>
    <w:rsid w:val="004D2169"/>
    <w:rsid w:val="004D31BC"/>
    <w:rsid w:val="004D350E"/>
    <w:rsid w:val="004D39A3"/>
    <w:rsid w:val="004D3FBA"/>
    <w:rsid w:val="004D522F"/>
    <w:rsid w:val="004D571C"/>
    <w:rsid w:val="004E0591"/>
    <w:rsid w:val="004E0823"/>
    <w:rsid w:val="004E0828"/>
    <w:rsid w:val="004E0AE9"/>
    <w:rsid w:val="004E1605"/>
    <w:rsid w:val="004E2D18"/>
    <w:rsid w:val="004E3302"/>
    <w:rsid w:val="004E4546"/>
    <w:rsid w:val="004E454C"/>
    <w:rsid w:val="004E6053"/>
    <w:rsid w:val="004E63EF"/>
    <w:rsid w:val="004E7173"/>
    <w:rsid w:val="004F08C9"/>
    <w:rsid w:val="004F18CD"/>
    <w:rsid w:val="004F2045"/>
    <w:rsid w:val="004F358D"/>
    <w:rsid w:val="004F37A3"/>
    <w:rsid w:val="004F516E"/>
    <w:rsid w:val="004F537E"/>
    <w:rsid w:val="004F53E3"/>
    <w:rsid w:val="004F5667"/>
    <w:rsid w:val="004F5828"/>
    <w:rsid w:val="004F623C"/>
    <w:rsid w:val="004F7555"/>
    <w:rsid w:val="0050060B"/>
    <w:rsid w:val="00500A46"/>
    <w:rsid w:val="00500C44"/>
    <w:rsid w:val="00503176"/>
    <w:rsid w:val="0050354F"/>
    <w:rsid w:val="00503B8E"/>
    <w:rsid w:val="005041E4"/>
    <w:rsid w:val="0050468E"/>
    <w:rsid w:val="00504BE7"/>
    <w:rsid w:val="005054D3"/>
    <w:rsid w:val="00505614"/>
    <w:rsid w:val="00505F99"/>
    <w:rsid w:val="00507407"/>
    <w:rsid w:val="00507439"/>
    <w:rsid w:val="00507665"/>
    <w:rsid w:val="00507E4E"/>
    <w:rsid w:val="00510145"/>
    <w:rsid w:val="00510751"/>
    <w:rsid w:val="0051262A"/>
    <w:rsid w:val="00512DAB"/>
    <w:rsid w:val="00513085"/>
    <w:rsid w:val="005139A2"/>
    <w:rsid w:val="00514802"/>
    <w:rsid w:val="00514BAE"/>
    <w:rsid w:val="00516571"/>
    <w:rsid w:val="00516B9F"/>
    <w:rsid w:val="00517224"/>
    <w:rsid w:val="00517B83"/>
    <w:rsid w:val="00517E19"/>
    <w:rsid w:val="005201BA"/>
    <w:rsid w:val="00520F9F"/>
    <w:rsid w:val="00521542"/>
    <w:rsid w:val="00521863"/>
    <w:rsid w:val="00522342"/>
    <w:rsid w:val="00522ED9"/>
    <w:rsid w:val="005243B6"/>
    <w:rsid w:val="005257F6"/>
    <w:rsid w:val="00525B82"/>
    <w:rsid w:val="0052624C"/>
    <w:rsid w:val="00526556"/>
    <w:rsid w:val="005266DB"/>
    <w:rsid w:val="0052701E"/>
    <w:rsid w:val="00527251"/>
    <w:rsid w:val="00531570"/>
    <w:rsid w:val="00531930"/>
    <w:rsid w:val="005324E2"/>
    <w:rsid w:val="00532C2A"/>
    <w:rsid w:val="0053360E"/>
    <w:rsid w:val="00534C27"/>
    <w:rsid w:val="00534D44"/>
    <w:rsid w:val="00536C8D"/>
    <w:rsid w:val="00541B4F"/>
    <w:rsid w:val="00541EFF"/>
    <w:rsid w:val="0054253E"/>
    <w:rsid w:val="005430DB"/>
    <w:rsid w:val="005436B9"/>
    <w:rsid w:val="00543CD2"/>
    <w:rsid w:val="00544B11"/>
    <w:rsid w:val="0054544B"/>
    <w:rsid w:val="00546F69"/>
    <w:rsid w:val="00547194"/>
    <w:rsid w:val="00547CC2"/>
    <w:rsid w:val="00552088"/>
    <w:rsid w:val="0055223D"/>
    <w:rsid w:val="005549A5"/>
    <w:rsid w:val="005567D9"/>
    <w:rsid w:val="0055680A"/>
    <w:rsid w:val="005606AD"/>
    <w:rsid w:val="00561A63"/>
    <w:rsid w:val="00561D49"/>
    <w:rsid w:val="0056394B"/>
    <w:rsid w:val="00564340"/>
    <w:rsid w:val="005675CC"/>
    <w:rsid w:val="005677DE"/>
    <w:rsid w:val="0057054B"/>
    <w:rsid w:val="005705BC"/>
    <w:rsid w:val="00571B05"/>
    <w:rsid w:val="00571D69"/>
    <w:rsid w:val="0057348E"/>
    <w:rsid w:val="005749BA"/>
    <w:rsid w:val="00575180"/>
    <w:rsid w:val="00575EF8"/>
    <w:rsid w:val="005772CA"/>
    <w:rsid w:val="005774E3"/>
    <w:rsid w:val="00577FFC"/>
    <w:rsid w:val="00580800"/>
    <w:rsid w:val="00580A33"/>
    <w:rsid w:val="00580F82"/>
    <w:rsid w:val="0058307D"/>
    <w:rsid w:val="005837A7"/>
    <w:rsid w:val="00583ED6"/>
    <w:rsid w:val="0058469D"/>
    <w:rsid w:val="00585429"/>
    <w:rsid w:val="00585CCB"/>
    <w:rsid w:val="00586415"/>
    <w:rsid w:val="00586D1F"/>
    <w:rsid w:val="005871C0"/>
    <w:rsid w:val="00590F9C"/>
    <w:rsid w:val="00591B98"/>
    <w:rsid w:val="005920FD"/>
    <w:rsid w:val="00592F95"/>
    <w:rsid w:val="005933AE"/>
    <w:rsid w:val="00594AD6"/>
    <w:rsid w:val="00595920"/>
    <w:rsid w:val="005969D4"/>
    <w:rsid w:val="00596F7E"/>
    <w:rsid w:val="005970DC"/>
    <w:rsid w:val="00597214"/>
    <w:rsid w:val="00597C1F"/>
    <w:rsid w:val="00597C39"/>
    <w:rsid w:val="00597DF7"/>
    <w:rsid w:val="005A02ED"/>
    <w:rsid w:val="005A1044"/>
    <w:rsid w:val="005A10BE"/>
    <w:rsid w:val="005A147C"/>
    <w:rsid w:val="005A18BB"/>
    <w:rsid w:val="005A2DE3"/>
    <w:rsid w:val="005A4030"/>
    <w:rsid w:val="005A527A"/>
    <w:rsid w:val="005A5DA9"/>
    <w:rsid w:val="005A6960"/>
    <w:rsid w:val="005B095C"/>
    <w:rsid w:val="005B0AA4"/>
    <w:rsid w:val="005B2294"/>
    <w:rsid w:val="005B3982"/>
    <w:rsid w:val="005B4108"/>
    <w:rsid w:val="005B555A"/>
    <w:rsid w:val="005B5A36"/>
    <w:rsid w:val="005B6598"/>
    <w:rsid w:val="005B6818"/>
    <w:rsid w:val="005B77B0"/>
    <w:rsid w:val="005B7928"/>
    <w:rsid w:val="005C04DB"/>
    <w:rsid w:val="005C0B5F"/>
    <w:rsid w:val="005C1112"/>
    <w:rsid w:val="005C1547"/>
    <w:rsid w:val="005C16FB"/>
    <w:rsid w:val="005C2513"/>
    <w:rsid w:val="005C377E"/>
    <w:rsid w:val="005C61B8"/>
    <w:rsid w:val="005C6871"/>
    <w:rsid w:val="005D0DAA"/>
    <w:rsid w:val="005D2654"/>
    <w:rsid w:val="005D28C7"/>
    <w:rsid w:val="005D3DB4"/>
    <w:rsid w:val="005D3E52"/>
    <w:rsid w:val="005D3FC9"/>
    <w:rsid w:val="005D4BF9"/>
    <w:rsid w:val="005D6B93"/>
    <w:rsid w:val="005E07BC"/>
    <w:rsid w:val="005E135A"/>
    <w:rsid w:val="005E2867"/>
    <w:rsid w:val="005E315F"/>
    <w:rsid w:val="005E44AD"/>
    <w:rsid w:val="005E477A"/>
    <w:rsid w:val="005E54E1"/>
    <w:rsid w:val="005F1302"/>
    <w:rsid w:val="005F14A3"/>
    <w:rsid w:val="005F1AC6"/>
    <w:rsid w:val="005F2F00"/>
    <w:rsid w:val="005F3DF6"/>
    <w:rsid w:val="005F5D7E"/>
    <w:rsid w:val="005F5F32"/>
    <w:rsid w:val="005F6187"/>
    <w:rsid w:val="00600131"/>
    <w:rsid w:val="00600591"/>
    <w:rsid w:val="00600DE2"/>
    <w:rsid w:val="006011D3"/>
    <w:rsid w:val="00602B04"/>
    <w:rsid w:val="00603108"/>
    <w:rsid w:val="00603613"/>
    <w:rsid w:val="00603D4C"/>
    <w:rsid w:val="00604EE9"/>
    <w:rsid w:val="00606035"/>
    <w:rsid w:val="006060B8"/>
    <w:rsid w:val="00606795"/>
    <w:rsid w:val="0060689F"/>
    <w:rsid w:val="00606D6E"/>
    <w:rsid w:val="006079A6"/>
    <w:rsid w:val="00607A28"/>
    <w:rsid w:val="00607B92"/>
    <w:rsid w:val="00607EC7"/>
    <w:rsid w:val="00613347"/>
    <w:rsid w:val="00613367"/>
    <w:rsid w:val="0061367E"/>
    <w:rsid w:val="00613EE5"/>
    <w:rsid w:val="00613F1F"/>
    <w:rsid w:val="006171F7"/>
    <w:rsid w:val="006203A3"/>
    <w:rsid w:val="00620FDD"/>
    <w:rsid w:val="006213B6"/>
    <w:rsid w:val="0062182A"/>
    <w:rsid w:val="00621CC7"/>
    <w:rsid w:val="0062210D"/>
    <w:rsid w:val="00622172"/>
    <w:rsid w:val="006224F8"/>
    <w:rsid w:val="006230F5"/>
    <w:rsid w:val="006232A2"/>
    <w:rsid w:val="006233B3"/>
    <w:rsid w:val="00623D97"/>
    <w:rsid w:val="00624263"/>
    <w:rsid w:val="00625221"/>
    <w:rsid w:val="006268E0"/>
    <w:rsid w:val="00626929"/>
    <w:rsid w:val="006272D7"/>
    <w:rsid w:val="00627B9F"/>
    <w:rsid w:val="00630E48"/>
    <w:rsid w:val="00630FFA"/>
    <w:rsid w:val="006312EC"/>
    <w:rsid w:val="0063164E"/>
    <w:rsid w:val="006316CB"/>
    <w:rsid w:val="006316FA"/>
    <w:rsid w:val="00632E16"/>
    <w:rsid w:val="006334B4"/>
    <w:rsid w:val="0063375A"/>
    <w:rsid w:val="00634D39"/>
    <w:rsid w:val="006352CF"/>
    <w:rsid w:val="0063635F"/>
    <w:rsid w:val="0063656E"/>
    <w:rsid w:val="00636905"/>
    <w:rsid w:val="00636E75"/>
    <w:rsid w:val="006370ED"/>
    <w:rsid w:val="0063781E"/>
    <w:rsid w:val="00637B71"/>
    <w:rsid w:val="00640787"/>
    <w:rsid w:val="00640A8C"/>
    <w:rsid w:val="00640B2F"/>
    <w:rsid w:val="006410F0"/>
    <w:rsid w:val="0064195B"/>
    <w:rsid w:val="00641BAA"/>
    <w:rsid w:val="00642755"/>
    <w:rsid w:val="00643D50"/>
    <w:rsid w:val="00646839"/>
    <w:rsid w:val="0064733F"/>
    <w:rsid w:val="00647818"/>
    <w:rsid w:val="00647821"/>
    <w:rsid w:val="00647A29"/>
    <w:rsid w:val="00647ED8"/>
    <w:rsid w:val="00650375"/>
    <w:rsid w:val="006513AF"/>
    <w:rsid w:val="0065150D"/>
    <w:rsid w:val="006518DE"/>
    <w:rsid w:val="00651A43"/>
    <w:rsid w:val="00651CF4"/>
    <w:rsid w:val="00652D82"/>
    <w:rsid w:val="0065324A"/>
    <w:rsid w:val="00653358"/>
    <w:rsid w:val="006543D6"/>
    <w:rsid w:val="00654659"/>
    <w:rsid w:val="00654C3F"/>
    <w:rsid w:val="006558C4"/>
    <w:rsid w:val="006559D2"/>
    <w:rsid w:val="00655F45"/>
    <w:rsid w:val="00656DC7"/>
    <w:rsid w:val="006574A4"/>
    <w:rsid w:val="00657E36"/>
    <w:rsid w:val="00663E33"/>
    <w:rsid w:val="00664CCF"/>
    <w:rsid w:val="00664FB9"/>
    <w:rsid w:val="00665FDF"/>
    <w:rsid w:val="00666849"/>
    <w:rsid w:val="00666BAB"/>
    <w:rsid w:val="00667E24"/>
    <w:rsid w:val="00670D5A"/>
    <w:rsid w:val="006716A5"/>
    <w:rsid w:val="00671BE7"/>
    <w:rsid w:val="00671FC4"/>
    <w:rsid w:val="00672572"/>
    <w:rsid w:val="0067380D"/>
    <w:rsid w:val="00675DD5"/>
    <w:rsid w:val="00676C04"/>
    <w:rsid w:val="00677309"/>
    <w:rsid w:val="00677F8F"/>
    <w:rsid w:val="006803F8"/>
    <w:rsid w:val="00680977"/>
    <w:rsid w:val="00682DF3"/>
    <w:rsid w:val="0068403F"/>
    <w:rsid w:val="00684BB6"/>
    <w:rsid w:val="00685186"/>
    <w:rsid w:val="00686C5A"/>
    <w:rsid w:val="0068733D"/>
    <w:rsid w:val="00687F25"/>
    <w:rsid w:val="00691207"/>
    <w:rsid w:val="0069150A"/>
    <w:rsid w:val="006918F0"/>
    <w:rsid w:val="00692563"/>
    <w:rsid w:val="00693D18"/>
    <w:rsid w:val="00694953"/>
    <w:rsid w:val="00695578"/>
    <w:rsid w:val="00695BD4"/>
    <w:rsid w:val="0069632C"/>
    <w:rsid w:val="00697D1B"/>
    <w:rsid w:val="00697EFB"/>
    <w:rsid w:val="006A028D"/>
    <w:rsid w:val="006A037A"/>
    <w:rsid w:val="006A0D36"/>
    <w:rsid w:val="006A10E2"/>
    <w:rsid w:val="006A2A40"/>
    <w:rsid w:val="006A325A"/>
    <w:rsid w:val="006A36F1"/>
    <w:rsid w:val="006A4F3C"/>
    <w:rsid w:val="006A5F1B"/>
    <w:rsid w:val="006A682B"/>
    <w:rsid w:val="006A6EF2"/>
    <w:rsid w:val="006A76DE"/>
    <w:rsid w:val="006A797D"/>
    <w:rsid w:val="006A797E"/>
    <w:rsid w:val="006A7D71"/>
    <w:rsid w:val="006B0889"/>
    <w:rsid w:val="006B141D"/>
    <w:rsid w:val="006B26D7"/>
    <w:rsid w:val="006B3FFF"/>
    <w:rsid w:val="006B4C7F"/>
    <w:rsid w:val="006B5058"/>
    <w:rsid w:val="006C2A2F"/>
    <w:rsid w:val="006C3520"/>
    <w:rsid w:val="006C3679"/>
    <w:rsid w:val="006C426C"/>
    <w:rsid w:val="006C525C"/>
    <w:rsid w:val="006C54D4"/>
    <w:rsid w:val="006C69AC"/>
    <w:rsid w:val="006C709A"/>
    <w:rsid w:val="006D37F5"/>
    <w:rsid w:val="006D420E"/>
    <w:rsid w:val="006D467A"/>
    <w:rsid w:val="006D48F4"/>
    <w:rsid w:val="006D5998"/>
    <w:rsid w:val="006D5D58"/>
    <w:rsid w:val="006D7614"/>
    <w:rsid w:val="006E0863"/>
    <w:rsid w:val="006E28CD"/>
    <w:rsid w:val="006E37FF"/>
    <w:rsid w:val="006E43E3"/>
    <w:rsid w:val="006E4932"/>
    <w:rsid w:val="006E4BF6"/>
    <w:rsid w:val="006E50BE"/>
    <w:rsid w:val="006E59DC"/>
    <w:rsid w:val="006E71D5"/>
    <w:rsid w:val="006E740D"/>
    <w:rsid w:val="006E7560"/>
    <w:rsid w:val="006F00FA"/>
    <w:rsid w:val="006F088C"/>
    <w:rsid w:val="006F0892"/>
    <w:rsid w:val="006F09D0"/>
    <w:rsid w:val="006F0E93"/>
    <w:rsid w:val="006F196E"/>
    <w:rsid w:val="006F2D0E"/>
    <w:rsid w:val="006F397A"/>
    <w:rsid w:val="006F3D4B"/>
    <w:rsid w:val="006F7133"/>
    <w:rsid w:val="006F7261"/>
    <w:rsid w:val="00703CD8"/>
    <w:rsid w:val="007044F8"/>
    <w:rsid w:val="00705A02"/>
    <w:rsid w:val="00706368"/>
    <w:rsid w:val="00706B8D"/>
    <w:rsid w:val="0070751E"/>
    <w:rsid w:val="00710525"/>
    <w:rsid w:val="00711969"/>
    <w:rsid w:val="00711FE7"/>
    <w:rsid w:val="007139D6"/>
    <w:rsid w:val="00713C6C"/>
    <w:rsid w:val="0071461A"/>
    <w:rsid w:val="007159FE"/>
    <w:rsid w:val="00715C1B"/>
    <w:rsid w:val="00715FA1"/>
    <w:rsid w:val="00716F17"/>
    <w:rsid w:val="00717335"/>
    <w:rsid w:val="00717477"/>
    <w:rsid w:val="0072005F"/>
    <w:rsid w:val="00720721"/>
    <w:rsid w:val="0072079B"/>
    <w:rsid w:val="007216DF"/>
    <w:rsid w:val="00722E54"/>
    <w:rsid w:val="00723078"/>
    <w:rsid w:val="007231DC"/>
    <w:rsid w:val="007235DD"/>
    <w:rsid w:val="00723F71"/>
    <w:rsid w:val="00724235"/>
    <w:rsid w:val="0072438F"/>
    <w:rsid w:val="00725C51"/>
    <w:rsid w:val="0072628E"/>
    <w:rsid w:val="00727ADB"/>
    <w:rsid w:val="0073118A"/>
    <w:rsid w:val="00731369"/>
    <w:rsid w:val="007317E9"/>
    <w:rsid w:val="00731FB3"/>
    <w:rsid w:val="0073221C"/>
    <w:rsid w:val="007330CC"/>
    <w:rsid w:val="00733ABA"/>
    <w:rsid w:val="00733E61"/>
    <w:rsid w:val="00734265"/>
    <w:rsid w:val="00734A7E"/>
    <w:rsid w:val="0073548D"/>
    <w:rsid w:val="00737224"/>
    <w:rsid w:val="007406C4"/>
    <w:rsid w:val="00741604"/>
    <w:rsid w:val="007432DE"/>
    <w:rsid w:val="00743566"/>
    <w:rsid w:val="0074419E"/>
    <w:rsid w:val="00744351"/>
    <w:rsid w:val="007459FD"/>
    <w:rsid w:val="00746141"/>
    <w:rsid w:val="007472E5"/>
    <w:rsid w:val="00750643"/>
    <w:rsid w:val="00751720"/>
    <w:rsid w:val="007529A4"/>
    <w:rsid w:val="00752B93"/>
    <w:rsid w:val="00753400"/>
    <w:rsid w:val="007534C5"/>
    <w:rsid w:val="00753F83"/>
    <w:rsid w:val="007544FC"/>
    <w:rsid w:val="007551DD"/>
    <w:rsid w:val="00755251"/>
    <w:rsid w:val="00755959"/>
    <w:rsid w:val="0075614E"/>
    <w:rsid w:val="00757ED2"/>
    <w:rsid w:val="00760FA5"/>
    <w:rsid w:val="00762033"/>
    <w:rsid w:val="00762365"/>
    <w:rsid w:val="00763B97"/>
    <w:rsid w:val="007649E3"/>
    <w:rsid w:val="007679C3"/>
    <w:rsid w:val="00770B7C"/>
    <w:rsid w:val="007718EF"/>
    <w:rsid w:val="0077192F"/>
    <w:rsid w:val="00772729"/>
    <w:rsid w:val="007745D1"/>
    <w:rsid w:val="0077496B"/>
    <w:rsid w:val="007751D2"/>
    <w:rsid w:val="00775747"/>
    <w:rsid w:val="00781C62"/>
    <w:rsid w:val="00782845"/>
    <w:rsid w:val="00782E7A"/>
    <w:rsid w:val="007836AF"/>
    <w:rsid w:val="00783F7E"/>
    <w:rsid w:val="007848E9"/>
    <w:rsid w:val="00784E39"/>
    <w:rsid w:val="007861D0"/>
    <w:rsid w:val="007863C0"/>
    <w:rsid w:val="00786D34"/>
    <w:rsid w:val="00787003"/>
    <w:rsid w:val="00787FB7"/>
    <w:rsid w:val="00790FE6"/>
    <w:rsid w:val="007914FE"/>
    <w:rsid w:val="00791955"/>
    <w:rsid w:val="0079337F"/>
    <w:rsid w:val="00793663"/>
    <w:rsid w:val="007941DE"/>
    <w:rsid w:val="00794E1E"/>
    <w:rsid w:val="0079520B"/>
    <w:rsid w:val="0079565C"/>
    <w:rsid w:val="00796330"/>
    <w:rsid w:val="007A1053"/>
    <w:rsid w:val="007A13E7"/>
    <w:rsid w:val="007A140A"/>
    <w:rsid w:val="007A25D7"/>
    <w:rsid w:val="007A2A08"/>
    <w:rsid w:val="007A3A58"/>
    <w:rsid w:val="007A587C"/>
    <w:rsid w:val="007A5FB5"/>
    <w:rsid w:val="007A7411"/>
    <w:rsid w:val="007A7BF8"/>
    <w:rsid w:val="007A7D8E"/>
    <w:rsid w:val="007B081A"/>
    <w:rsid w:val="007B0B96"/>
    <w:rsid w:val="007B0DB8"/>
    <w:rsid w:val="007B1182"/>
    <w:rsid w:val="007B138E"/>
    <w:rsid w:val="007B18D0"/>
    <w:rsid w:val="007B5063"/>
    <w:rsid w:val="007C0B6B"/>
    <w:rsid w:val="007C1945"/>
    <w:rsid w:val="007C1C83"/>
    <w:rsid w:val="007C2339"/>
    <w:rsid w:val="007C380A"/>
    <w:rsid w:val="007C3A00"/>
    <w:rsid w:val="007C59FE"/>
    <w:rsid w:val="007C5B33"/>
    <w:rsid w:val="007C677A"/>
    <w:rsid w:val="007C798E"/>
    <w:rsid w:val="007D0D55"/>
    <w:rsid w:val="007D20A9"/>
    <w:rsid w:val="007D2CDB"/>
    <w:rsid w:val="007D3C68"/>
    <w:rsid w:val="007D4509"/>
    <w:rsid w:val="007D5981"/>
    <w:rsid w:val="007D6751"/>
    <w:rsid w:val="007D7FF2"/>
    <w:rsid w:val="007E0974"/>
    <w:rsid w:val="007E3172"/>
    <w:rsid w:val="007E31AD"/>
    <w:rsid w:val="007E3449"/>
    <w:rsid w:val="007E3594"/>
    <w:rsid w:val="007E3763"/>
    <w:rsid w:val="007E5456"/>
    <w:rsid w:val="007F09A0"/>
    <w:rsid w:val="007F246B"/>
    <w:rsid w:val="007F2A2F"/>
    <w:rsid w:val="007F3188"/>
    <w:rsid w:val="007F4BE5"/>
    <w:rsid w:val="007F524D"/>
    <w:rsid w:val="007F53FC"/>
    <w:rsid w:val="007F5EAB"/>
    <w:rsid w:val="007F6DEC"/>
    <w:rsid w:val="007F7183"/>
    <w:rsid w:val="007F7375"/>
    <w:rsid w:val="007F73BC"/>
    <w:rsid w:val="007F76A5"/>
    <w:rsid w:val="007F7E3A"/>
    <w:rsid w:val="008001BE"/>
    <w:rsid w:val="008017F6"/>
    <w:rsid w:val="00801996"/>
    <w:rsid w:val="00801B65"/>
    <w:rsid w:val="0080230B"/>
    <w:rsid w:val="00803FEF"/>
    <w:rsid w:val="00804482"/>
    <w:rsid w:val="00804A78"/>
    <w:rsid w:val="00804EF8"/>
    <w:rsid w:val="0080551F"/>
    <w:rsid w:val="00805948"/>
    <w:rsid w:val="00805977"/>
    <w:rsid w:val="00805CAD"/>
    <w:rsid w:val="008111A7"/>
    <w:rsid w:val="008143B7"/>
    <w:rsid w:val="008144DA"/>
    <w:rsid w:val="00814862"/>
    <w:rsid w:val="008149A6"/>
    <w:rsid w:val="00815AC0"/>
    <w:rsid w:val="008167D4"/>
    <w:rsid w:val="0082074E"/>
    <w:rsid w:val="008216BD"/>
    <w:rsid w:val="00822DFA"/>
    <w:rsid w:val="00823312"/>
    <w:rsid w:val="00823D66"/>
    <w:rsid w:val="00824A05"/>
    <w:rsid w:val="00824CE2"/>
    <w:rsid w:val="008260CE"/>
    <w:rsid w:val="0082620B"/>
    <w:rsid w:val="008266C8"/>
    <w:rsid w:val="00826BBD"/>
    <w:rsid w:val="0082736C"/>
    <w:rsid w:val="0083081C"/>
    <w:rsid w:val="008310B3"/>
    <w:rsid w:val="008318A2"/>
    <w:rsid w:val="00831AE0"/>
    <w:rsid w:val="00832365"/>
    <w:rsid w:val="00832D90"/>
    <w:rsid w:val="00832F01"/>
    <w:rsid w:val="00833C8B"/>
    <w:rsid w:val="00833F49"/>
    <w:rsid w:val="008345CE"/>
    <w:rsid w:val="0083574B"/>
    <w:rsid w:val="00836015"/>
    <w:rsid w:val="008368B6"/>
    <w:rsid w:val="00840088"/>
    <w:rsid w:val="00840579"/>
    <w:rsid w:val="00840F30"/>
    <w:rsid w:val="00844F96"/>
    <w:rsid w:val="008455DD"/>
    <w:rsid w:val="00845837"/>
    <w:rsid w:val="0084790B"/>
    <w:rsid w:val="00850F5C"/>
    <w:rsid w:val="00851116"/>
    <w:rsid w:val="0085111C"/>
    <w:rsid w:val="00851601"/>
    <w:rsid w:val="008523D2"/>
    <w:rsid w:val="0085276A"/>
    <w:rsid w:val="00853232"/>
    <w:rsid w:val="008550CC"/>
    <w:rsid w:val="008558F5"/>
    <w:rsid w:val="00855F01"/>
    <w:rsid w:val="00856839"/>
    <w:rsid w:val="008575A0"/>
    <w:rsid w:val="008607F7"/>
    <w:rsid w:val="0086111F"/>
    <w:rsid w:val="00863499"/>
    <w:rsid w:val="0086472B"/>
    <w:rsid w:val="008650A6"/>
    <w:rsid w:val="0086523B"/>
    <w:rsid w:val="00865DB0"/>
    <w:rsid w:val="00866F4E"/>
    <w:rsid w:val="008701B7"/>
    <w:rsid w:val="00870781"/>
    <w:rsid w:val="008726AB"/>
    <w:rsid w:val="00872CC9"/>
    <w:rsid w:val="00874139"/>
    <w:rsid w:val="008743CB"/>
    <w:rsid w:val="0087543D"/>
    <w:rsid w:val="00876649"/>
    <w:rsid w:val="008769FD"/>
    <w:rsid w:val="0087770F"/>
    <w:rsid w:val="00881C08"/>
    <w:rsid w:val="00883BF3"/>
    <w:rsid w:val="00884594"/>
    <w:rsid w:val="008847A7"/>
    <w:rsid w:val="00885633"/>
    <w:rsid w:val="00886AAB"/>
    <w:rsid w:val="00886FE7"/>
    <w:rsid w:val="00887344"/>
    <w:rsid w:val="00887EFA"/>
    <w:rsid w:val="0089168B"/>
    <w:rsid w:val="00892491"/>
    <w:rsid w:val="00892AEA"/>
    <w:rsid w:val="0089321E"/>
    <w:rsid w:val="00893517"/>
    <w:rsid w:val="00894D10"/>
    <w:rsid w:val="00896297"/>
    <w:rsid w:val="008967D9"/>
    <w:rsid w:val="00896A61"/>
    <w:rsid w:val="0089731D"/>
    <w:rsid w:val="008A038D"/>
    <w:rsid w:val="008A0562"/>
    <w:rsid w:val="008A129F"/>
    <w:rsid w:val="008A2091"/>
    <w:rsid w:val="008A2220"/>
    <w:rsid w:val="008A307E"/>
    <w:rsid w:val="008A3615"/>
    <w:rsid w:val="008A3621"/>
    <w:rsid w:val="008A39D7"/>
    <w:rsid w:val="008A3F1E"/>
    <w:rsid w:val="008A49A8"/>
    <w:rsid w:val="008A4A59"/>
    <w:rsid w:val="008A72CF"/>
    <w:rsid w:val="008B0F6F"/>
    <w:rsid w:val="008B242C"/>
    <w:rsid w:val="008B2B68"/>
    <w:rsid w:val="008B42EE"/>
    <w:rsid w:val="008B45CC"/>
    <w:rsid w:val="008B4AD1"/>
    <w:rsid w:val="008B67FE"/>
    <w:rsid w:val="008C001B"/>
    <w:rsid w:val="008C0C32"/>
    <w:rsid w:val="008C20AE"/>
    <w:rsid w:val="008C3388"/>
    <w:rsid w:val="008C4FEA"/>
    <w:rsid w:val="008C6276"/>
    <w:rsid w:val="008C758E"/>
    <w:rsid w:val="008D0771"/>
    <w:rsid w:val="008D0D7F"/>
    <w:rsid w:val="008D1A20"/>
    <w:rsid w:val="008D315F"/>
    <w:rsid w:val="008D4860"/>
    <w:rsid w:val="008D4C1E"/>
    <w:rsid w:val="008D59E8"/>
    <w:rsid w:val="008D5CDD"/>
    <w:rsid w:val="008D6199"/>
    <w:rsid w:val="008D6CB2"/>
    <w:rsid w:val="008D7344"/>
    <w:rsid w:val="008D7C82"/>
    <w:rsid w:val="008E0F39"/>
    <w:rsid w:val="008E1B72"/>
    <w:rsid w:val="008E3726"/>
    <w:rsid w:val="008E4AFB"/>
    <w:rsid w:val="008E754C"/>
    <w:rsid w:val="008E7667"/>
    <w:rsid w:val="008F0115"/>
    <w:rsid w:val="008F083D"/>
    <w:rsid w:val="008F0996"/>
    <w:rsid w:val="008F09E2"/>
    <w:rsid w:val="008F0E5E"/>
    <w:rsid w:val="008F1D20"/>
    <w:rsid w:val="008F2331"/>
    <w:rsid w:val="008F2EB9"/>
    <w:rsid w:val="008F3A55"/>
    <w:rsid w:val="008F3D8C"/>
    <w:rsid w:val="008F3F1F"/>
    <w:rsid w:val="008F5CA7"/>
    <w:rsid w:val="008F5D3E"/>
    <w:rsid w:val="008F5D8B"/>
    <w:rsid w:val="008F5DF7"/>
    <w:rsid w:val="008F5FE1"/>
    <w:rsid w:val="008F6454"/>
    <w:rsid w:val="008F736C"/>
    <w:rsid w:val="008F742F"/>
    <w:rsid w:val="008F79E5"/>
    <w:rsid w:val="009005F9"/>
    <w:rsid w:val="00900E37"/>
    <w:rsid w:val="00901F58"/>
    <w:rsid w:val="00903C02"/>
    <w:rsid w:val="0090400C"/>
    <w:rsid w:val="00904112"/>
    <w:rsid w:val="00904A35"/>
    <w:rsid w:val="0090679C"/>
    <w:rsid w:val="00906D29"/>
    <w:rsid w:val="0090724C"/>
    <w:rsid w:val="00910FA2"/>
    <w:rsid w:val="009112BA"/>
    <w:rsid w:val="0091218E"/>
    <w:rsid w:val="00912271"/>
    <w:rsid w:val="009133D3"/>
    <w:rsid w:val="00914705"/>
    <w:rsid w:val="0091514A"/>
    <w:rsid w:val="00916DDC"/>
    <w:rsid w:val="0091708E"/>
    <w:rsid w:val="0091773A"/>
    <w:rsid w:val="00920DCD"/>
    <w:rsid w:val="00921C24"/>
    <w:rsid w:val="00922024"/>
    <w:rsid w:val="00922F9D"/>
    <w:rsid w:val="0092332E"/>
    <w:rsid w:val="00923330"/>
    <w:rsid w:val="00923830"/>
    <w:rsid w:val="00925403"/>
    <w:rsid w:val="009265CF"/>
    <w:rsid w:val="009272CF"/>
    <w:rsid w:val="00930D7B"/>
    <w:rsid w:val="00931496"/>
    <w:rsid w:val="00931BFD"/>
    <w:rsid w:val="00931CB2"/>
    <w:rsid w:val="009325CE"/>
    <w:rsid w:val="00934175"/>
    <w:rsid w:val="00934D9D"/>
    <w:rsid w:val="00934E38"/>
    <w:rsid w:val="00940BE5"/>
    <w:rsid w:val="009415AE"/>
    <w:rsid w:val="009421FC"/>
    <w:rsid w:val="00942A3B"/>
    <w:rsid w:val="00944144"/>
    <w:rsid w:val="0094560E"/>
    <w:rsid w:val="009458F2"/>
    <w:rsid w:val="009462B3"/>
    <w:rsid w:val="00946EAE"/>
    <w:rsid w:val="009506C8"/>
    <w:rsid w:val="0095109F"/>
    <w:rsid w:val="00951439"/>
    <w:rsid w:val="0095144F"/>
    <w:rsid w:val="0095191A"/>
    <w:rsid w:val="00954118"/>
    <w:rsid w:val="00954C3E"/>
    <w:rsid w:val="00955E13"/>
    <w:rsid w:val="009563FE"/>
    <w:rsid w:val="00956A82"/>
    <w:rsid w:val="0095737F"/>
    <w:rsid w:val="009609EB"/>
    <w:rsid w:val="00962727"/>
    <w:rsid w:val="00962836"/>
    <w:rsid w:val="0096454E"/>
    <w:rsid w:val="00965778"/>
    <w:rsid w:val="00965C69"/>
    <w:rsid w:val="00966D04"/>
    <w:rsid w:val="00966D1A"/>
    <w:rsid w:val="00967147"/>
    <w:rsid w:val="0096774A"/>
    <w:rsid w:val="00967910"/>
    <w:rsid w:val="00970149"/>
    <w:rsid w:val="009704AD"/>
    <w:rsid w:val="00970C26"/>
    <w:rsid w:val="00970CA5"/>
    <w:rsid w:val="00972B0F"/>
    <w:rsid w:val="00973D28"/>
    <w:rsid w:val="00973E24"/>
    <w:rsid w:val="00973EAA"/>
    <w:rsid w:val="009768E5"/>
    <w:rsid w:val="0097789B"/>
    <w:rsid w:val="00980731"/>
    <w:rsid w:val="0098087D"/>
    <w:rsid w:val="0098225A"/>
    <w:rsid w:val="00983476"/>
    <w:rsid w:val="0098438C"/>
    <w:rsid w:val="00984FA0"/>
    <w:rsid w:val="00985685"/>
    <w:rsid w:val="009858B3"/>
    <w:rsid w:val="00985B58"/>
    <w:rsid w:val="00986F70"/>
    <w:rsid w:val="009919A6"/>
    <w:rsid w:val="00991BDB"/>
    <w:rsid w:val="00991E92"/>
    <w:rsid w:val="00992942"/>
    <w:rsid w:val="00992D67"/>
    <w:rsid w:val="00993ABB"/>
    <w:rsid w:val="00994B61"/>
    <w:rsid w:val="0099654A"/>
    <w:rsid w:val="009968B8"/>
    <w:rsid w:val="00996932"/>
    <w:rsid w:val="009A10D2"/>
    <w:rsid w:val="009A1BDE"/>
    <w:rsid w:val="009A1D2A"/>
    <w:rsid w:val="009A2F44"/>
    <w:rsid w:val="009A39D0"/>
    <w:rsid w:val="009A3E86"/>
    <w:rsid w:val="009A42DA"/>
    <w:rsid w:val="009A4730"/>
    <w:rsid w:val="009A4BA9"/>
    <w:rsid w:val="009A5D9C"/>
    <w:rsid w:val="009B0A72"/>
    <w:rsid w:val="009B0DCE"/>
    <w:rsid w:val="009B0EDB"/>
    <w:rsid w:val="009B0F76"/>
    <w:rsid w:val="009B29F4"/>
    <w:rsid w:val="009B354D"/>
    <w:rsid w:val="009B3B8D"/>
    <w:rsid w:val="009B410F"/>
    <w:rsid w:val="009B4E8A"/>
    <w:rsid w:val="009B4F3A"/>
    <w:rsid w:val="009B51D4"/>
    <w:rsid w:val="009B52FE"/>
    <w:rsid w:val="009B56A4"/>
    <w:rsid w:val="009B5E49"/>
    <w:rsid w:val="009B5EC3"/>
    <w:rsid w:val="009B7F80"/>
    <w:rsid w:val="009C08B2"/>
    <w:rsid w:val="009C0F1F"/>
    <w:rsid w:val="009C1268"/>
    <w:rsid w:val="009C2229"/>
    <w:rsid w:val="009C2270"/>
    <w:rsid w:val="009C2295"/>
    <w:rsid w:val="009C2AD0"/>
    <w:rsid w:val="009C2F05"/>
    <w:rsid w:val="009C4298"/>
    <w:rsid w:val="009C49D9"/>
    <w:rsid w:val="009C515D"/>
    <w:rsid w:val="009C5732"/>
    <w:rsid w:val="009C5BB0"/>
    <w:rsid w:val="009C7876"/>
    <w:rsid w:val="009D04FB"/>
    <w:rsid w:val="009D0CBC"/>
    <w:rsid w:val="009D10C6"/>
    <w:rsid w:val="009D12B7"/>
    <w:rsid w:val="009D2082"/>
    <w:rsid w:val="009D2246"/>
    <w:rsid w:val="009D2632"/>
    <w:rsid w:val="009D2C18"/>
    <w:rsid w:val="009D497F"/>
    <w:rsid w:val="009D569B"/>
    <w:rsid w:val="009E073C"/>
    <w:rsid w:val="009E0C0C"/>
    <w:rsid w:val="009E2DB9"/>
    <w:rsid w:val="009E3D66"/>
    <w:rsid w:val="009E44DE"/>
    <w:rsid w:val="009E5B68"/>
    <w:rsid w:val="009E69DA"/>
    <w:rsid w:val="009F01E6"/>
    <w:rsid w:val="009F1FE1"/>
    <w:rsid w:val="009F29AC"/>
    <w:rsid w:val="009F3078"/>
    <w:rsid w:val="009F38B7"/>
    <w:rsid w:val="009F4692"/>
    <w:rsid w:val="009F4BB9"/>
    <w:rsid w:val="009F5551"/>
    <w:rsid w:val="009F5ECC"/>
    <w:rsid w:val="00A03474"/>
    <w:rsid w:val="00A0353B"/>
    <w:rsid w:val="00A03932"/>
    <w:rsid w:val="00A039E0"/>
    <w:rsid w:val="00A03C3E"/>
    <w:rsid w:val="00A04BA3"/>
    <w:rsid w:val="00A07D6C"/>
    <w:rsid w:val="00A1061B"/>
    <w:rsid w:val="00A11A16"/>
    <w:rsid w:val="00A13174"/>
    <w:rsid w:val="00A13AD4"/>
    <w:rsid w:val="00A1416B"/>
    <w:rsid w:val="00A14E37"/>
    <w:rsid w:val="00A15671"/>
    <w:rsid w:val="00A167E0"/>
    <w:rsid w:val="00A205A3"/>
    <w:rsid w:val="00A218AD"/>
    <w:rsid w:val="00A21945"/>
    <w:rsid w:val="00A2343E"/>
    <w:rsid w:val="00A2347C"/>
    <w:rsid w:val="00A2393E"/>
    <w:rsid w:val="00A2441E"/>
    <w:rsid w:val="00A24438"/>
    <w:rsid w:val="00A24E16"/>
    <w:rsid w:val="00A250D6"/>
    <w:rsid w:val="00A25875"/>
    <w:rsid w:val="00A25B64"/>
    <w:rsid w:val="00A26391"/>
    <w:rsid w:val="00A30539"/>
    <w:rsid w:val="00A30A19"/>
    <w:rsid w:val="00A30AE0"/>
    <w:rsid w:val="00A3373D"/>
    <w:rsid w:val="00A3411E"/>
    <w:rsid w:val="00A342CC"/>
    <w:rsid w:val="00A3446B"/>
    <w:rsid w:val="00A348C7"/>
    <w:rsid w:val="00A349E6"/>
    <w:rsid w:val="00A34E6C"/>
    <w:rsid w:val="00A36BD2"/>
    <w:rsid w:val="00A371F5"/>
    <w:rsid w:val="00A3774E"/>
    <w:rsid w:val="00A37CA1"/>
    <w:rsid w:val="00A424EA"/>
    <w:rsid w:val="00A436AA"/>
    <w:rsid w:val="00A44B31"/>
    <w:rsid w:val="00A45A72"/>
    <w:rsid w:val="00A45C9B"/>
    <w:rsid w:val="00A45F9D"/>
    <w:rsid w:val="00A47487"/>
    <w:rsid w:val="00A50833"/>
    <w:rsid w:val="00A50A08"/>
    <w:rsid w:val="00A51CAC"/>
    <w:rsid w:val="00A5225F"/>
    <w:rsid w:val="00A5292A"/>
    <w:rsid w:val="00A52A8E"/>
    <w:rsid w:val="00A53001"/>
    <w:rsid w:val="00A5325A"/>
    <w:rsid w:val="00A53C6B"/>
    <w:rsid w:val="00A549E4"/>
    <w:rsid w:val="00A54D83"/>
    <w:rsid w:val="00A55177"/>
    <w:rsid w:val="00A554E3"/>
    <w:rsid w:val="00A55AB3"/>
    <w:rsid w:val="00A567B7"/>
    <w:rsid w:val="00A57845"/>
    <w:rsid w:val="00A57FE5"/>
    <w:rsid w:val="00A60D50"/>
    <w:rsid w:val="00A61613"/>
    <w:rsid w:val="00A6358D"/>
    <w:rsid w:val="00A64515"/>
    <w:rsid w:val="00A67488"/>
    <w:rsid w:val="00A71312"/>
    <w:rsid w:val="00A72409"/>
    <w:rsid w:val="00A7306E"/>
    <w:rsid w:val="00A75D75"/>
    <w:rsid w:val="00A76AE8"/>
    <w:rsid w:val="00A80821"/>
    <w:rsid w:val="00A80A81"/>
    <w:rsid w:val="00A81287"/>
    <w:rsid w:val="00A8244E"/>
    <w:rsid w:val="00A8251A"/>
    <w:rsid w:val="00A82AE8"/>
    <w:rsid w:val="00A83688"/>
    <w:rsid w:val="00A837EA"/>
    <w:rsid w:val="00A838E4"/>
    <w:rsid w:val="00A8462F"/>
    <w:rsid w:val="00A866AE"/>
    <w:rsid w:val="00A86BED"/>
    <w:rsid w:val="00A87AF1"/>
    <w:rsid w:val="00A907BC"/>
    <w:rsid w:val="00A90F4B"/>
    <w:rsid w:val="00A91ECB"/>
    <w:rsid w:val="00A9294E"/>
    <w:rsid w:val="00A9519E"/>
    <w:rsid w:val="00A95C90"/>
    <w:rsid w:val="00A9624B"/>
    <w:rsid w:val="00A96E07"/>
    <w:rsid w:val="00A97601"/>
    <w:rsid w:val="00A97B37"/>
    <w:rsid w:val="00A97BD5"/>
    <w:rsid w:val="00AA0CD8"/>
    <w:rsid w:val="00AA2D1B"/>
    <w:rsid w:val="00AA2F66"/>
    <w:rsid w:val="00AA491A"/>
    <w:rsid w:val="00AA4A62"/>
    <w:rsid w:val="00AA4E38"/>
    <w:rsid w:val="00AA4E91"/>
    <w:rsid w:val="00AA52D5"/>
    <w:rsid w:val="00AA784F"/>
    <w:rsid w:val="00AB0673"/>
    <w:rsid w:val="00AB06A0"/>
    <w:rsid w:val="00AB18B1"/>
    <w:rsid w:val="00AB2051"/>
    <w:rsid w:val="00AB2162"/>
    <w:rsid w:val="00AB24EB"/>
    <w:rsid w:val="00AB2876"/>
    <w:rsid w:val="00AB31B1"/>
    <w:rsid w:val="00AB626B"/>
    <w:rsid w:val="00AB6677"/>
    <w:rsid w:val="00AB6E62"/>
    <w:rsid w:val="00AB7D8F"/>
    <w:rsid w:val="00AC05C8"/>
    <w:rsid w:val="00AC0D67"/>
    <w:rsid w:val="00AC1AD4"/>
    <w:rsid w:val="00AC24C6"/>
    <w:rsid w:val="00AC2CDC"/>
    <w:rsid w:val="00AC3FD1"/>
    <w:rsid w:val="00AC5AD6"/>
    <w:rsid w:val="00AD00A6"/>
    <w:rsid w:val="00AD03CA"/>
    <w:rsid w:val="00AD096A"/>
    <w:rsid w:val="00AD229F"/>
    <w:rsid w:val="00AD2536"/>
    <w:rsid w:val="00AD2865"/>
    <w:rsid w:val="00AD34C5"/>
    <w:rsid w:val="00AD357E"/>
    <w:rsid w:val="00AD4A74"/>
    <w:rsid w:val="00AD5EC4"/>
    <w:rsid w:val="00AD6258"/>
    <w:rsid w:val="00AD6536"/>
    <w:rsid w:val="00AD74EA"/>
    <w:rsid w:val="00AD7EC0"/>
    <w:rsid w:val="00AE05C4"/>
    <w:rsid w:val="00AE228C"/>
    <w:rsid w:val="00AE25D5"/>
    <w:rsid w:val="00AE2B2B"/>
    <w:rsid w:val="00AE4952"/>
    <w:rsid w:val="00AE689C"/>
    <w:rsid w:val="00AF0FF1"/>
    <w:rsid w:val="00AF454D"/>
    <w:rsid w:val="00AF462A"/>
    <w:rsid w:val="00AF4B51"/>
    <w:rsid w:val="00AF7216"/>
    <w:rsid w:val="00B003D3"/>
    <w:rsid w:val="00B01156"/>
    <w:rsid w:val="00B02851"/>
    <w:rsid w:val="00B035F3"/>
    <w:rsid w:val="00B04BDE"/>
    <w:rsid w:val="00B051DC"/>
    <w:rsid w:val="00B0551A"/>
    <w:rsid w:val="00B057F0"/>
    <w:rsid w:val="00B066A8"/>
    <w:rsid w:val="00B10819"/>
    <w:rsid w:val="00B10E94"/>
    <w:rsid w:val="00B1534C"/>
    <w:rsid w:val="00B15C02"/>
    <w:rsid w:val="00B178E8"/>
    <w:rsid w:val="00B17F18"/>
    <w:rsid w:val="00B20915"/>
    <w:rsid w:val="00B20D9E"/>
    <w:rsid w:val="00B21085"/>
    <w:rsid w:val="00B2141D"/>
    <w:rsid w:val="00B21799"/>
    <w:rsid w:val="00B233F0"/>
    <w:rsid w:val="00B235DE"/>
    <w:rsid w:val="00B23663"/>
    <w:rsid w:val="00B239C2"/>
    <w:rsid w:val="00B23AAB"/>
    <w:rsid w:val="00B23D2E"/>
    <w:rsid w:val="00B23FF5"/>
    <w:rsid w:val="00B2476E"/>
    <w:rsid w:val="00B24C25"/>
    <w:rsid w:val="00B25627"/>
    <w:rsid w:val="00B25BA1"/>
    <w:rsid w:val="00B26057"/>
    <w:rsid w:val="00B30326"/>
    <w:rsid w:val="00B31D17"/>
    <w:rsid w:val="00B34725"/>
    <w:rsid w:val="00B348BE"/>
    <w:rsid w:val="00B34936"/>
    <w:rsid w:val="00B34E1C"/>
    <w:rsid w:val="00B3505D"/>
    <w:rsid w:val="00B350EB"/>
    <w:rsid w:val="00B35400"/>
    <w:rsid w:val="00B35CB3"/>
    <w:rsid w:val="00B35FDC"/>
    <w:rsid w:val="00B362EA"/>
    <w:rsid w:val="00B41581"/>
    <w:rsid w:val="00B4230E"/>
    <w:rsid w:val="00B43F81"/>
    <w:rsid w:val="00B444E9"/>
    <w:rsid w:val="00B44700"/>
    <w:rsid w:val="00B454D9"/>
    <w:rsid w:val="00B45D04"/>
    <w:rsid w:val="00B46397"/>
    <w:rsid w:val="00B463CB"/>
    <w:rsid w:val="00B47A7F"/>
    <w:rsid w:val="00B501EE"/>
    <w:rsid w:val="00B50C01"/>
    <w:rsid w:val="00B51249"/>
    <w:rsid w:val="00B5130F"/>
    <w:rsid w:val="00B51401"/>
    <w:rsid w:val="00B5335D"/>
    <w:rsid w:val="00B53F94"/>
    <w:rsid w:val="00B54566"/>
    <w:rsid w:val="00B548AD"/>
    <w:rsid w:val="00B55728"/>
    <w:rsid w:val="00B55F6B"/>
    <w:rsid w:val="00B57779"/>
    <w:rsid w:val="00B60DBA"/>
    <w:rsid w:val="00B628A8"/>
    <w:rsid w:val="00B635E5"/>
    <w:rsid w:val="00B6451A"/>
    <w:rsid w:val="00B653DB"/>
    <w:rsid w:val="00B70C33"/>
    <w:rsid w:val="00B716C6"/>
    <w:rsid w:val="00B71FB5"/>
    <w:rsid w:val="00B72014"/>
    <w:rsid w:val="00B7268B"/>
    <w:rsid w:val="00B73542"/>
    <w:rsid w:val="00B735A4"/>
    <w:rsid w:val="00B737EB"/>
    <w:rsid w:val="00B73EC8"/>
    <w:rsid w:val="00B75DB0"/>
    <w:rsid w:val="00B766A1"/>
    <w:rsid w:val="00B7709F"/>
    <w:rsid w:val="00B77E58"/>
    <w:rsid w:val="00B80EA5"/>
    <w:rsid w:val="00B84688"/>
    <w:rsid w:val="00B847ED"/>
    <w:rsid w:val="00B84C88"/>
    <w:rsid w:val="00B85A1A"/>
    <w:rsid w:val="00B85D4B"/>
    <w:rsid w:val="00B871F4"/>
    <w:rsid w:val="00B90231"/>
    <w:rsid w:val="00B9034D"/>
    <w:rsid w:val="00B91122"/>
    <w:rsid w:val="00B9221C"/>
    <w:rsid w:val="00B92E9C"/>
    <w:rsid w:val="00B9453D"/>
    <w:rsid w:val="00B95059"/>
    <w:rsid w:val="00B96F1E"/>
    <w:rsid w:val="00B9719F"/>
    <w:rsid w:val="00B97573"/>
    <w:rsid w:val="00B97B89"/>
    <w:rsid w:val="00BA0A63"/>
    <w:rsid w:val="00BA5375"/>
    <w:rsid w:val="00BA5A35"/>
    <w:rsid w:val="00BA5A73"/>
    <w:rsid w:val="00BA5F5C"/>
    <w:rsid w:val="00BA6FBC"/>
    <w:rsid w:val="00BA7366"/>
    <w:rsid w:val="00BB0815"/>
    <w:rsid w:val="00BB0DB9"/>
    <w:rsid w:val="00BB23AC"/>
    <w:rsid w:val="00BB577F"/>
    <w:rsid w:val="00BB6A06"/>
    <w:rsid w:val="00BB78F7"/>
    <w:rsid w:val="00BB7D53"/>
    <w:rsid w:val="00BC19E8"/>
    <w:rsid w:val="00BC258A"/>
    <w:rsid w:val="00BC2893"/>
    <w:rsid w:val="00BC2959"/>
    <w:rsid w:val="00BC3093"/>
    <w:rsid w:val="00BC57A5"/>
    <w:rsid w:val="00BC5BD3"/>
    <w:rsid w:val="00BD011F"/>
    <w:rsid w:val="00BD1226"/>
    <w:rsid w:val="00BD1337"/>
    <w:rsid w:val="00BD17E7"/>
    <w:rsid w:val="00BD1F49"/>
    <w:rsid w:val="00BD2BEC"/>
    <w:rsid w:val="00BD31BF"/>
    <w:rsid w:val="00BD3D9F"/>
    <w:rsid w:val="00BD5356"/>
    <w:rsid w:val="00BD53AA"/>
    <w:rsid w:val="00BD5621"/>
    <w:rsid w:val="00BD5F37"/>
    <w:rsid w:val="00BD6259"/>
    <w:rsid w:val="00BD639C"/>
    <w:rsid w:val="00BD6D5D"/>
    <w:rsid w:val="00BD7383"/>
    <w:rsid w:val="00BD795F"/>
    <w:rsid w:val="00BE21DA"/>
    <w:rsid w:val="00BE29FD"/>
    <w:rsid w:val="00BE2D42"/>
    <w:rsid w:val="00BE347E"/>
    <w:rsid w:val="00BE3825"/>
    <w:rsid w:val="00BE4689"/>
    <w:rsid w:val="00BE4EF9"/>
    <w:rsid w:val="00BE5061"/>
    <w:rsid w:val="00BE5764"/>
    <w:rsid w:val="00BE6243"/>
    <w:rsid w:val="00BE6263"/>
    <w:rsid w:val="00BF150F"/>
    <w:rsid w:val="00BF165C"/>
    <w:rsid w:val="00BF1BC0"/>
    <w:rsid w:val="00BF1E5D"/>
    <w:rsid w:val="00BF2A6F"/>
    <w:rsid w:val="00BF33C6"/>
    <w:rsid w:val="00BF3527"/>
    <w:rsid w:val="00BF43B4"/>
    <w:rsid w:val="00BF4856"/>
    <w:rsid w:val="00BF4A7E"/>
    <w:rsid w:val="00BF4DD9"/>
    <w:rsid w:val="00BF6DA5"/>
    <w:rsid w:val="00C0075B"/>
    <w:rsid w:val="00C012B3"/>
    <w:rsid w:val="00C01B91"/>
    <w:rsid w:val="00C01DBC"/>
    <w:rsid w:val="00C0422E"/>
    <w:rsid w:val="00C04619"/>
    <w:rsid w:val="00C049C4"/>
    <w:rsid w:val="00C0553B"/>
    <w:rsid w:val="00C066CE"/>
    <w:rsid w:val="00C0791D"/>
    <w:rsid w:val="00C1018F"/>
    <w:rsid w:val="00C10C52"/>
    <w:rsid w:val="00C13861"/>
    <w:rsid w:val="00C13A8A"/>
    <w:rsid w:val="00C146A4"/>
    <w:rsid w:val="00C15769"/>
    <w:rsid w:val="00C15ED6"/>
    <w:rsid w:val="00C2209A"/>
    <w:rsid w:val="00C22663"/>
    <w:rsid w:val="00C233BE"/>
    <w:rsid w:val="00C24713"/>
    <w:rsid w:val="00C2596E"/>
    <w:rsid w:val="00C25CCF"/>
    <w:rsid w:val="00C25FA2"/>
    <w:rsid w:val="00C27A58"/>
    <w:rsid w:val="00C32B5C"/>
    <w:rsid w:val="00C33AFA"/>
    <w:rsid w:val="00C364C7"/>
    <w:rsid w:val="00C36E7E"/>
    <w:rsid w:val="00C40285"/>
    <w:rsid w:val="00C40B9F"/>
    <w:rsid w:val="00C41B71"/>
    <w:rsid w:val="00C42EA7"/>
    <w:rsid w:val="00C44C73"/>
    <w:rsid w:val="00C45043"/>
    <w:rsid w:val="00C45D1E"/>
    <w:rsid w:val="00C45E32"/>
    <w:rsid w:val="00C460DE"/>
    <w:rsid w:val="00C46398"/>
    <w:rsid w:val="00C46773"/>
    <w:rsid w:val="00C46D46"/>
    <w:rsid w:val="00C47264"/>
    <w:rsid w:val="00C47E86"/>
    <w:rsid w:val="00C50100"/>
    <w:rsid w:val="00C51F44"/>
    <w:rsid w:val="00C5201A"/>
    <w:rsid w:val="00C54A1D"/>
    <w:rsid w:val="00C54D65"/>
    <w:rsid w:val="00C55667"/>
    <w:rsid w:val="00C60E45"/>
    <w:rsid w:val="00C60EE5"/>
    <w:rsid w:val="00C6172B"/>
    <w:rsid w:val="00C63733"/>
    <w:rsid w:val="00C64D90"/>
    <w:rsid w:val="00C6552D"/>
    <w:rsid w:val="00C66D4A"/>
    <w:rsid w:val="00C7005E"/>
    <w:rsid w:val="00C70938"/>
    <w:rsid w:val="00C71940"/>
    <w:rsid w:val="00C7240E"/>
    <w:rsid w:val="00C733EA"/>
    <w:rsid w:val="00C7427D"/>
    <w:rsid w:val="00C74A19"/>
    <w:rsid w:val="00C74B9F"/>
    <w:rsid w:val="00C76057"/>
    <w:rsid w:val="00C775E8"/>
    <w:rsid w:val="00C777DD"/>
    <w:rsid w:val="00C809A5"/>
    <w:rsid w:val="00C80AB9"/>
    <w:rsid w:val="00C83265"/>
    <w:rsid w:val="00C83E89"/>
    <w:rsid w:val="00C849C1"/>
    <w:rsid w:val="00C84F62"/>
    <w:rsid w:val="00C8594A"/>
    <w:rsid w:val="00C85C43"/>
    <w:rsid w:val="00C85E60"/>
    <w:rsid w:val="00C87529"/>
    <w:rsid w:val="00C924D9"/>
    <w:rsid w:val="00C92807"/>
    <w:rsid w:val="00C93B6D"/>
    <w:rsid w:val="00C93BAF"/>
    <w:rsid w:val="00C94FA2"/>
    <w:rsid w:val="00CA0A87"/>
    <w:rsid w:val="00CA3AC9"/>
    <w:rsid w:val="00CA6887"/>
    <w:rsid w:val="00CB0956"/>
    <w:rsid w:val="00CB0DB8"/>
    <w:rsid w:val="00CB1329"/>
    <w:rsid w:val="00CB1F41"/>
    <w:rsid w:val="00CB3BF4"/>
    <w:rsid w:val="00CB44F1"/>
    <w:rsid w:val="00CB555F"/>
    <w:rsid w:val="00CB5D6C"/>
    <w:rsid w:val="00CB666D"/>
    <w:rsid w:val="00CB6B97"/>
    <w:rsid w:val="00CB7410"/>
    <w:rsid w:val="00CB7AA5"/>
    <w:rsid w:val="00CC209D"/>
    <w:rsid w:val="00CC224E"/>
    <w:rsid w:val="00CC423C"/>
    <w:rsid w:val="00CC4717"/>
    <w:rsid w:val="00CC495D"/>
    <w:rsid w:val="00CC76FA"/>
    <w:rsid w:val="00CC7A70"/>
    <w:rsid w:val="00CC7DC3"/>
    <w:rsid w:val="00CD0793"/>
    <w:rsid w:val="00CD0EE6"/>
    <w:rsid w:val="00CD34A9"/>
    <w:rsid w:val="00CD3502"/>
    <w:rsid w:val="00CD5334"/>
    <w:rsid w:val="00CD656B"/>
    <w:rsid w:val="00CD757B"/>
    <w:rsid w:val="00CE06B5"/>
    <w:rsid w:val="00CE09D3"/>
    <w:rsid w:val="00CE163C"/>
    <w:rsid w:val="00CE1BFD"/>
    <w:rsid w:val="00CE53E0"/>
    <w:rsid w:val="00CE722F"/>
    <w:rsid w:val="00CE7C3C"/>
    <w:rsid w:val="00CF16C9"/>
    <w:rsid w:val="00CF4446"/>
    <w:rsid w:val="00CF4FE9"/>
    <w:rsid w:val="00CF558B"/>
    <w:rsid w:val="00CF6A99"/>
    <w:rsid w:val="00CF6BFA"/>
    <w:rsid w:val="00CF7110"/>
    <w:rsid w:val="00CF793D"/>
    <w:rsid w:val="00D00634"/>
    <w:rsid w:val="00D00B10"/>
    <w:rsid w:val="00D03649"/>
    <w:rsid w:val="00D060C3"/>
    <w:rsid w:val="00D06EB7"/>
    <w:rsid w:val="00D070CA"/>
    <w:rsid w:val="00D103A0"/>
    <w:rsid w:val="00D11919"/>
    <w:rsid w:val="00D11EA1"/>
    <w:rsid w:val="00D12636"/>
    <w:rsid w:val="00D12748"/>
    <w:rsid w:val="00D13AB0"/>
    <w:rsid w:val="00D152E1"/>
    <w:rsid w:val="00D1585C"/>
    <w:rsid w:val="00D16127"/>
    <w:rsid w:val="00D16766"/>
    <w:rsid w:val="00D168D1"/>
    <w:rsid w:val="00D16F1E"/>
    <w:rsid w:val="00D20213"/>
    <w:rsid w:val="00D2051B"/>
    <w:rsid w:val="00D20D00"/>
    <w:rsid w:val="00D220AE"/>
    <w:rsid w:val="00D22388"/>
    <w:rsid w:val="00D24383"/>
    <w:rsid w:val="00D245B5"/>
    <w:rsid w:val="00D24F87"/>
    <w:rsid w:val="00D25A31"/>
    <w:rsid w:val="00D267CE"/>
    <w:rsid w:val="00D26B36"/>
    <w:rsid w:val="00D3034C"/>
    <w:rsid w:val="00D31D41"/>
    <w:rsid w:val="00D3263A"/>
    <w:rsid w:val="00D33669"/>
    <w:rsid w:val="00D33CA9"/>
    <w:rsid w:val="00D34E3A"/>
    <w:rsid w:val="00D34E4D"/>
    <w:rsid w:val="00D35158"/>
    <w:rsid w:val="00D3629A"/>
    <w:rsid w:val="00D378D8"/>
    <w:rsid w:val="00D414CD"/>
    <w:rsid w:val="00D420DA"/>
    <w:rsid w:val="00D43450"/>
    <w:rsid w:val="00D43F9D"/>
    <w:rsid w:val="00D4432F"/>
    <w:rsid w:val="00D4455C"/>
    <w:rsid w:val="00D44B28"/>
    <w:rsid w:val="00D45E13"/>
    <w:rsid w:val="00D46870"/>
    <w:rsid w:val="00D46F1E"/>
    <w:rsid w:val="00D475E3"/>
    <w:rsid w:val="00D50400"/>
    <w:rsid w:val="00D51BA9"/>
    <w:rsid w:val="00D526EC"/>
    <w:rsid w:val="00D52C9F"/>
    <w:rsid w:val="00D53AE8"/>
    <w:rsid w:val="00D542AA"/>
    <w:rsid w:val="00D54368"/>
    <w:rsid w:val="00D55273"/>
    <w:rsid w:val="00D55AE1"/>
    <w:rsid w:val="00D55B24"/>
    <w:rsid w:val="00D57760"/>
    <w:rsid w:val="00D60072"/>
    <w:rsid w:val="00D60A62"/>
    <w:rsid w:val="00D60B5D"/>
    <w:rsid w:val="00D60F78"/>
    <w:rsid w:val="00D637D8"/>
    <w:rsid w:val="00D63DD2"/>
    <w:rsid w:val="00D641CC"/>
    <w:rsid w:val="00D65DB1"/>
    <w:rsid w:val="00D66425"/>
    <w:rsid w:val="00D67011"/>
    <w:rsid w:val="00D675CA"/>
    <w:rsid w:val="00D67F88"/>
    <w:rsid w:val="00D71DCB"/>
    <w:rsid w:val="00D722CA"/>
    <w:rsid w:val="00D72408"/>
    <w:rsid w:val="00D75E95"/>
    <w:rsid w:val="00D77008"/>
    <w:rsid w:val="00D81B69"/>
    <w:rsid w:val="00D821F6"/>
    <w:rsid w:val="00D82C5E"/>
    <w:rsid w:val="00D84EB4"/>
    <w:rsid w:val="00D856B6"/>
    <w:rsid w:val="00D8627B"/>
    <w:rsid w:val="00D87031"/>
    <w:rsid w:val="00D87B0E"/>
    <w:rsid w:val="00D90643"/>
    <w:rsid w:val="00D90BC2"/>
    <w:rsid w:val="00D92CD6"/>
    <w:rsid w:val="00D931BA"/>
    <w:rsid w:val="00D9359B"/>
    <w:rsid w:val="00D93CC4"/>
    <w:rsid w:val="00D9557A"/>
    <w:rsid w:val="00D965D9"/>
    <w:rsid w:val="00D9722A"/>
    <w:rsid w:val="00D977C0"/>
    <w:rsid w:val="00D97B7D"/>
    <w:rsid w:val="00DA0438"/>
    <w:rsid w:val="00DA224F"/>
    <w:rsid w:val="00DA2558"/>
    <w:rsid w:val="00DA4BD9"/>
    <w:rsid w:val="00DA5BDD"/>
    <w:rsid w:val="00DA630C"/>
    <w:rsid w:val="00DA7BFE"/>
    <w:rsid w:val="00DB0C41"/>
    <w:rsid w:val="00DB1619"/>
    <w:rsid w:val="00DB40E0"/>
    <w:rsid w:val="00DB58C9"/>
    <w:rsid w:val="00DB717E"/>
    <w:rsid w:val="00DB7F2D"/>
    <w:rsid w:val="00DC1091"/>
    <w:rsid w:val="00DC19AF"/>
    <w:rsid w:val="00DC2B0B"/>
    <w:rsid w:val="00DC4342"/>
    <w:rsid w:val="00DC4F30"/>
    <w:rsid w:val="00DC5B71"/>
    <w:rsid w:val="00DC5EA8"/>
    <w:rsid w:val="00DD045C"/>
    <w:rsid w:val="00DD1E34"/>
    <w:rsid w:val="00DD1E9F"/>
    <w:rsid w:val="00DD1F7E"/>
    <w:rsid w:val="00DD2E90"/>
    <w:rsid w:val="00DD32B9"/>
    <w:rsid w:val="00DD32FD"/>
    <w:rsid w:val="00DD3EB8"/>
    <w:rsid w:val="00DD44EA"/>
    <w:rsid w:val="00DD4A81"/>
    <w:rsid w:val="00DD57B8"/>
    <w:rsid w:val="00DD645B"/>
    <w:rsid w:val="00DD699D"/>
    <w:rsid w:val="00DD6F76"/>
    <w:rsid w:val="00DD6FFA"/>
    <w:rsid w:val="00DD7027"/>
    <w:rsid w:val="00DD71E4"/>
    <w:rsid w:val="00DD7355"/>
    <w:rsid w:val="00DE0922"/>
    <w:rsid w:val="00DE2502"/>
    <w:rsid w:val="00DE2B9B"/>
    <w:rsid w:val="00DE3A22"/>
    <w:rsid w:val="00DE682F"/>
    <w:rsid w:val="00DE6C5D"/>
    <w:rsid w:val="00DE6D4F"/>
    <w:rsid w:val="00DE7396"/>
    <w:rsid w:val="00DE7FD4"/>
    <w:rsid w:val="00DE7FF2"/>
    <w:rsid w:val="00DF2122"/>
    <w:rsid w:val="00DF271F"/>
    <w:rsid w:val="00DF7CD4"/>
    <w:rsid w:val="00E01A56"/>
    <w:rsid w:val="00E01EC5"/>
    <w:rsid w:val="00E0221B"/>
    <w:rsid w:val="00E022DA"/>
    <w:rsid w:val="00E022DE"/>
    <w:rsid w:val="00E02383"/>
    <w:rsid w:val="00E02A92"/>
    <w:rsid w:val="00E032B5"/>
    <w:rsid w:val="00E03A89"/>
    <w:rsid w:val="00E03E29"/>
    <w:rsid w:val="00E0434F"/>
    <w:rsid w:val="00E04758"/>
    <w:rsid w:val="00E0559E"/>
    <w:rsid w:val="00E06C3D"/>
    <w:rsid w:val="00E116AB"/>
    <w:rsid w:val="00E12921"/>
    <w:rsid w:val="00E1323B"/>
    <w:rsid w:val="00E1613F"/>
    <w:rsid w:val="00E167B6"/>
    <w:rsid w:val="00E1717C"/>
    <w:rsid w:val="00E174BA"/>
    <w:rsid w:val="00E206CE"/>
    <w:rsid w:val="00E206F4"/>
    <w:rsid w:val="00E22815"/>
    <w:rsid w:val="00E2368F"/>
    <w:rsid w:val="00E24389"/>
    <w:rsid w:val="00E24391"/>
    <w:rsid w:val="00E24994"/>
    <w:rsid w:val="00E250D7"/>
    <w:rsid w:val="00E26759"/>
    <w:rsid w:val="00E26CEC"/>
    <w:rsid w:val="00E270D4"/>
    <w:rsid w:val="00E30139"/>
    <w:rsid w:val="00E30E7F"/>
    <w:rsid w:val="00E32AA8"/>
    <w:rsid w:val="00E33149"/>
    <w:rsid w:val="00E33540"/>
    <w:rsid w:val="00E34F8A"/>
    <w:rsid w:val="00E35348"/>
    <w:rsid w:val="00E353AD"/>
    <w:rsid w:val="00E356BC"/>
    <w:rsid w:val="00E35909"/>
    <w:rsid w:val="00E362C2"/>
    <w:rsid w:val="00E375BC"/>
    <w:rsid w:val="00E377FD"/>
    <w:rsid w:val="00E4175B"/>
    <w:rsid w:val="00E432F8"/>
    <w:rsid w:val="00E43F5B"/>
    <w:rsid w:val="00E44A60"/>
    <w:rsid w:val="00E46F78"/>
    <w:rsid w:val="00E5034C"/>
    <w:rsid w:val="00E5135F"/>
    <w:rsid w:val="00E534D7"/>
    <w:rsid w:val="00E53E67"/>
    <w:rsid w:val="00E541C2"/>
    <w:rsid w:val="00E54980"/>
    <w:rsid w:val="00E552CE"/>
    <w:rsid w:val="00E557E5"/>
    <w:rsid w:val="00E56366"/>
    <w:rsid w:val="00E56C23"/>
    <w:rsid w:val="00E5744B"/>
    <w:rsid w:val="00E57AC2"/>
    <w:rsid w:val="00E57F20"/>
    <w:rsid w:val="00E61DA8"/>
    <w:rsid w:val="00E643A2"/>
    <w:rsid w:val="00E64FD9"/>
    <w:rsid w:val="00E65A61"/>
    <w:rsid w:val="00E65E95"/>
    <w:rsid w:val="00E674F8"/>
    <w:rsid w:val="00E67517"/>
    <w:rsid w:val="00E70151"/>
    <w:rsid w:val="00E70DC8"/>
    <w:rsid w:val="00E72E8C"/>
    <w:rsid w:val="00E739A9"/>
    <w:rsid w:val="00E75DEA"/>
    <w:rsid w:val="00E76423"/>
    <w:rsid w:val="00E76556"/>
    <w:rsid w:val="00E76E56"/>
    <w:rsid w:val="00E76E76"/>
    <w:rsid w:val="00E77A95"/>
    <w:rsid w:val="00E82BDC"/>
    <w:rsid w:val="00E83497"/>
    <w:rsid w:val="00E84321"/>
    <w:rsid w:val="00E8555F"/>
    <w:rsid w:val="00E860E6"/>
    <w:rsid w:val="00E869AF"/>
    <w:rsid w:val="00E90ED7"/>
    <w:rsid w:val="00E92797"/>
    <w:rsid w:val="00E93415"/>
    <w:rsid w:val="00E96589"/>
    <w:rsid w:val="00E97200"/>
    <w:rsid w:val="00EA0099"/>
    <w:rsid w:val="00EA1B29"/>
    <w:rsid w:val="00EA1B60"/>
    <w:rsid w:val="00EA3B3D"/>
    <w:rsid w:val="00EA4AF1"/>
    <w:rsid w:val="00EA5274"/>
    <w:rsid w:val="00EA654E"/>
    <w:rsid w:val="00EA6821"/>
    <w:rsid w:val="00EA6ECB"/>
    <w:rsid w:val="00EA7708"/>
    <w:rsid w:val="00EB24F7"/>
    <w:rsid w:val="00EB293A"/>
    <w:rsid w:val="00EB29A4"/>
    <w:rsid w:val="00EB743B"/>
    <w:rsid w:val="00EB7EDA"/>
    <w:rsid w:val="00EC2B3D"/>
    <w:rsid w:val="00EC2B53"/>
    <w:rsid w:val="00EC443F"/>
    <w:rsid w:val="00EC460D"/>
    <w:rsid w:val="00EC5668"/>
    <w:rsid w:val="00EC6BF1"/>
    <w:rsid w:val="00EC73E6"/>
    <w:rsid w:val="00ED015F"/>
    <w:rsid w:val="00ED030A"/>
    <w:rsid w:val="00ED09F9"/>
    <w:rsid w:val="00ED0EC7"/>
    <w:rsid w:val="00ED1C90"/>
    <w:rsid w:val="00ED1E22"/>
    <w:rsid w:val="00ED2081"/>
    <w:rsid w:val="00ED2944"/>
    <w:rsid w:val="00ED2ED3"/>
    <w:rsid w:val="00ED46FC"/>
    <w:rsid w:val="00ED4B95"/>
    <w:rsid w:val="00ED734F"/>
    <w:rsid w:val="00ED7776"/>
    <w:rsid w:val="00ED77A7"/>
    <w:rsid w:val="00EE1A52"/>
    <w:rsid w:val="00EE3D4A"/>
    <w:rsid w:val="00EE49CF"/>
    <w:rsid w:val="00EE4BB8"/>
    <w:rsid w:val="00EE5AAC"/>
    <w:rsid w:val="00EE7909"/>
    <w:rsid w:val="00EE79B9"/>
    <w:rsid w:val="00EE7A2D"/>
    <w:rsid w:val="00EE7E8E"/>
    <w:rsid w:val="00EF12F6"/>
    <w:rsid w:val="00EF1638"/>
    <w:rsid w:val="00EF1673"/>
    <w:rsid w:val="00EF2C16"/>
    <w:rsid w:val="00EF2D4D"/>
    <w:rsid w:val="00EF3B66"/>
    <w:rsid w:val="00EF4224"/>
    <w:rsid w:val="00EF44BC"/>
    <w:rsid w:val="00EF4D93"/>
    <w:rsid w:val="00EF5AF0"/>
    <w:rsid w:val="00F00188"/>
    <w:rsid w:val="00F00888"/>
    <w:rsid w:val="00F01CD0"/>
    <w:rsid w:val="00F04A35"/>
    <w:rsid w:val="00F0664A"/>
    <w:rsid w:val="00F07136"/>
    <w:rsid w:val="00F07C1E"/>
    <w:rsid w:val="00F103FB"/>
    <w:rsid w:val="00F115D4"/>
    <w:rsid w:val="00F116EC"/>
    <w:rsid w:val="00F12934"/>
    <w:rsid w:val="00F130EA"/>
    <w:rsid w:val="00F139A3"/>
    <w:rsid w:val="00F13A25"/>
    <w:rsid w:val="00F151E6"/>
    <w:rsid w:val="00F15ECD"/>
    <w:rsid w:val="00F16E71"/>
    <w:rsid w:val="00F1735E"/>
    <w:rsid w:val="00F20E35"/>
    <w:rsid w:val="00F24803"/>
    <w:rsid w:val="00F24F60"/>
    <w:rsid w:val="00F25322"/>
    <w:rsid w:val="00F25C6B"/>
    <w:rsid w:val="00F26408"/>
    <w:rsid w:val="00F27023"/>
    <w:rsid w:val="00F27AD3"/>
    <w:rsid w:val="00F27B73"/>
    <w:rsid w:val="00F312EB"/>
    <w:rsid w:val="00F316D0"/>
    <w:rsid w:val="00F319F9"/>
    <w:rsid w:val="00F31AD8"/>
    <w:rsid w:val="00F32A97"/>
    <w:rsid w:val="00F32E3D"/>
    <w:rsid w:val="00F33DE2"/>
    <w:rsid w:val="00F33F05"/>
    <w:rsid w:val="00F344DB"/>
    <w:rsid w:val="00F3489A"/>
    <w:rsid w:val="00F3567E"/>
    <w:rsid w:val="00F35CC0"/>
    <w:rsid w:val="00F35E6A"/>
    <w:rsid w:val="00F36DB4"/>
    <w:rsid w:val="00F378DA"/>
    <w:rsid w:val="00F40375"/>
    <w:rsid w:val="00F40474"/>
    <w:rsid w:val="00F41198"/>
    <w:rsid w:val="00F4121B"/>
    <w:rsid w:val="00F42813"/>
    <w:rsid w:val="00F430AA"/>
    <w:rsid w:val="00F43FF3"/>
    <w:rsid w:val="00F4459D"/>
    <w:rsid w:val="00F45077"/>
    <w:rsid w:val="00F46015"/>
    <w:rsid w:val="00F47F09"/>
    <w:rsid w:val="00F5046F"/>
    <w:rsid w:val="00F509B6"/>
    <w:rsid w:val="00F50D0B"/>
    <w:rsid w:val="00F5105E"/>
    <w:rsid w:val="00F51E68"/>
    <w:rsid w:val="00F524C8"/>
    <w:rsid w:val="00F52A17"/>
    <w:rsid w:val="00F53B71"/>
    <w:rsid w:val="00F5476C"/>
    <w:rsid w:val="00F54D7D"/>
    <w:rsid w:val="00F5512B"/>
    <w:rsid w:val="00F57152"/>
    <w:rsid w:val="00F609CA"/>
    <w:rsid w:val="00F61153"/>
    <w:rsid w:val="00F6165B"/>
    <w:rsid w:val="00F61A40"/>
    <w:rsid w:val="00F62D92"/>
    <w:rsid w:val="00F63385"/>
    <w:rsid w:val="00F63C7F"/>
    <w:rsid w:val="00F63E9F"/>
    <w:rsid w:val="00F65AF1"/>
    <w:rsid w:val="00F70718"/>
    <w:rsid w:val="00F70E4B"/>
    <w:rsid w:val="00F71740"/>
    <w:rsid w:val="00F72EA9"/>
    <w:rsid w:val="00F72EDF"/>
    <w:rsid w:val="00F73D91"/>
    <w:rsid w:val="00F73DD6"/>
    <w:rsid w:val="00F73F9E"/>
    <w:rsid w:val="00F74266"/>
    <w:rsid w:val="00F76DB0"/>
    <w:rsid w:val="00F777E8"/>
    <w:rsid w:val="00F77FF2"/>
    <w:rsid w:val="00F800ED"/>
    <w:rsid w:val="00F83447"/>
    <w:rsid w:val="00F83966"/>
    <w:rsid w:val="00F86652"/>
    <w:rsid w:val="00F867A9"/>
    <w:rsid w:val="00F86B06"/>
    <w:rsid w:val="00F9045B"/>
    <w:rsid w:val="00F92557"/>
    <w:rsid w:val="00F92D42"/>
    <w:rsid w:val="00F93651"/>
    <w:rsid w:val="00F93F2B"/>
    <w:rsid w:val="00F95531"/>
    <w:rsid w:val="00F96383"/>
    <w:rsid w:val="00F9649F"/>
    <w:rsid w:val="00F96CBD"/>
    <w:rsid w:val="00F97701"/>
    <w:rsid w:val="00FA03B3"/>
    <w:rsid w:val="00FA1721"/>
    <w:rsid w:val="00FA1803"/>
    <w:rsid w:val="00FA1E69"/>
    <w:rsid w:val="00FA2706"/>
    <w:rsid w:val="00FA39A5"/>
    <w:rsid w:val="00FA3E76"/>
    <w:rsid w:val="00FA5A1D"/>
    <w:rsid w:val="00FA6A75"/>
    <w:rsid w:val="00FA6F07"/>
    <w:rsid w:val="00FA7850"/>
    <w:rsid w:val="00FB0723"/>
    <w:rsid w:val="00FB11F1"/>
    <w:rsid w:val="00FB1896"/>
    <w:rsid w:val="00FB3519"/>
    <w:rsid w:val="00FB3E4C"/>
    <w:rsid w:val="00FB7F58"/>
    <w:rsid w:val="00FC07B6"/>
    <w:rsid w:val="00FC096F"/>
    <w:rsid w:val="00FC0D4C"/>
    <w:rsid w:val="00FC19E5"/>
    <w:rsid w:val="00FC2691"/>
    <w:rsid w:val="00FC2E4B"/>
    <w:rsid w:val="00FC4331"/>
    <w:rsid w:val="00FC5090"/>
    <w:rsid w:val="00FC606E"/>
    <w:rsid w:val="00FC75EE"/>
    <w:rsid w:val="00FD0056"/>
    <w:rsid w:val="00FD0164"/>
    <w:rsid w:val="00FD051C"/>
    <w:rsid w:val="00FD190C"/>
    <w:rsid w:val="00FD43FB"/>
    <w:rsid w:val="00FD60FE"/>
    <w:rsid w:val="00FD7AE8"/>
    <w:rsid w:val="00FD7EA5"/>
    <w:rsid w:val="00FD7F55"/>
    <w:rsid w:val="00FD7FC5"/>
    <w:rsid w:val="00FE0351"/>
    <w:rsid w:val="00FE10CF"/>
    <w:rsid w:val="00FE1910"/>
    <w:rsid w:val="00FE33E0"/>
    <w:rsid w:val="00FE3D01"/>
    <w:rsid w:val="00FE444E"/>
    <w:rsid w:val="00FE45B3"/>
    <w:rsid w:val="00FE68E5"/>
    <w:rsid w:val="00FE6CEB"/>
    <w:rsid w:val="00FE74EC"/>
    <w:rsid w:val="00FF041F"/>
    <w:rsid w:val="00FF076C"/>
    <w:rsid w:val="00FF0904"/>
    <w:rsid w:val="00FF0F93"/>
    <w:rsid w:val="00FF1002"/>
    <w:rsid w:val="00FF2E07"/>
    <w:rsid w:val="00FF45E5"/>
    <w:rsid w:val="00FF6E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438071"/>
  <w15:chartTrackingRefBased/>
  <w15:docId w15:val="{160EB2ED-0967-4446-8E13-6C1BF29D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6B96"/>
    <w:pPr>
      <w:spacing w:before="60" w:after="0" w:line="360" w:lineRule="auto"/>
      <w:jc w:val="both"/>
    </w:pPr>
    <w:rPr>
      <w:rFonts w:ascii="Times New Roman" w:eastAsia="Times New Roman" w:hAnsi="Times New Roman" w:cs="Times New Roman"/>
      <w:sz w:val="24"/>
      <w:szCs w:val="24"/>
    </w:rPr>
  </w:style>
  <w:style w:type="paragraph" w:styleId="Nadpis1">
    <w:name w:val="heading 1"/>
    <w:basedOn w:val="Normlny"/>
    <w:next w:val="Normlny"/>
    <w:link w:val="Nadpis1Char"/>
    <w:uiPriority w:val="9"/>
    <w:qFormat/>
    <w:rsid w:val="008769FD"/>
    <w:pPr>
      <w:keepNext/>
      <w:keepLines/>
      <w:spacing w:before="240"/>
      <w:jc w:val="left"/>
      <w:outlineLvl w:val="0"/>
    </w:pPr>
    <w:rPr>
      <w:rFonts w:eastAsiaTheme="majorEastAsia" w:cstheme="majorBidi"/>
      <w:b/>
      <w:color w:val="000000" w:themeColor="text1"/>
      <w:sz w:val="28"/>
      <w:szCs w:val="32"/>
    </w:rPr>
  </w:style>
  <w:style w:type="paragraph" w:styleId="Nadpis2">
    <w:name w:val="heading 2"/>
    <w:basedOn w:val="Normlny"/>
    <w:next w:val="Normlny"/>
    <w:link w:val="Nadpis2Char"/>
    <w:uiPriority w:val="9"/>
    <w:unhideWhenUsed/>
    <w:qFormat/>
    <w:rsid w:val="008769FD"/>
    <w:pPr>
      <w:keepNext/>
      <w:keepLines/>
      <w:spacing w:before="40"/>
      <w:outlineLvl w:val="1"/>
    </w:pPr>
    <w:rPr>
      <w:rFonts w:eastAsiaTheme="majorEastAsia" w:cstheme="majorBidi"/>
      <w:b/>
      <w:color w:val="000000" w:themeColor="tex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PNormalnyTextCharChar">
    <w:name w:val="ZP_NormalnyText Char Char"/>
    <w:basedOn w:val="Predvolenpsmoodseku"/>
    <w:link w:val="ZPNormalnyText"/>
    <w:locked/>
    <w:rsid w:val="00446B96"/>
    <w:rPr>
      <w:rFonts w:eastAsia="Times New Roman"/>
      <w:b/>
      <w:sz w:val="24"/>
    </w:rPr>
  </w:style>
  <w:style w:type="paragraph" w:customStyle="1" w:styleId="ZPNormalnyText">
    <w:name w:val="ZP_NormalnyText"/>
    <w:link w:val="ZPNormalnyTextCharChar"/>
    <w:autoRedefine/>
    <w:rsid w:val="00446B96"/>
    <w:pPr>
      <w:tabs>
        <w:tab w:val="left" w:pos="700"/>
      </w:tabs>
      <w:spacing w:after="120" w:line="360" w:lineRule="auto"/>
    </w:pPr>
    <w:rPr>
      <w:rFonts w:eastAsia="Times New Roman"/>
      <w:b/>
      <w:sz w:val="24"/>
    </w:rPr>
  </w:style>
  <w:style w:type="paragraph" w:customStyle="1" w:styleId="ZPObal">
    <w:name w:val="ZP_Obal"/>
    <w:next w:val="ZPNormalnyText"/>
    <w:autoRedefine/>
    <w:rsid w:val="00475BC5"/>
    <w:pPr>
      <w:keepNext/>
      <w:widowControl w:val="0"/>
      <w:spacing w:before="60" w:after="0" w:line="360" w:lineRule="auto"/>
      <w:ind w:left="-108"/>
      <w:jc w:val="right"/>
    </w:pPr>
    <w:rPr>
      <w:rFonts w:ascii="Times New Roman" w:eastAsia="Times New Roman" w:hAnsi="Times New Roman" w:cs="Arial"/>
      <w:b/>
      <w:bCs/>
      <w:sz w:val="28"/>
      <w:szCs w:val="20"/>
    </w:rPr>
  </w:style>
  <w:style w:type="paragraph" w:customStyle="1" w:styleId="ZPNazovPrace">
    <w:name w:val="ZP_NazovPrace"/>
    <w:autoRedefine/>
    <w:rsid w:val="00446B96"/>
    <w:pPr>
      <w:spacing w:after="0" w:line="360" w:lineRule="auto"/>
      <w:jc w:val="center"/>
    </w:pPr>
    <w:rPr>
      <w:rFonts w:ascii="Times New Roman" w:eastAsia="Times New Roman" w:hAnsi="Times New Roman" w:cs="Times New Roman"/>
      <w:b/>
      <w:caps/>
      <w:sz w:val="32"/>
      <w:szCs w:val="20"/>
    </w:rPr>
  </w:style>
  <w:style w:type="paragraph" w:styleId="Popis">
    <w:name w:val="caption"/>
    <w:basedOn w:val="Normlny"/>
    <w:next w:val="Normlny"/>
    <w:uiPriority w:val="35"/>
    <w:semiHidden/>
    <w:unhideWhenUsed/>
    <w:qFormat/>
    <w:rsid w:val="00446B96"/>
    <w:pPr>
      <w:spacing w:before="0" w:after="200" w:line="240" w:lineRule="auto"/>
    </w:pPr>
    <w:rPr>
      <w:i/>
      <w:iCs/>
      <w:color w:val="44546A" w:themeColor="text2"/>
      <w:sz w:val="18"/>
      <w:szCs w:val="18"/>
    </w:rPr>
  </w:style>
  <w:style w:type="character" w:styleId="Hypertextovprepojenie">
    <w:name w:val="Hyperlink"/>
    <w:basedOn w:val="Predvolenpsmoodseku"/>
    <w:uiPriority w:val="99"/>
    <w:rsid w:val="00446B96"/>
    <w:rPr>
      <w:color w:val="0000FF"/>
      <w:u w:val="single"/>
    </w:rPr>
  </w:style>
  <w:style w:type="paragraph" w:customStyle="1" w:styleId="ZPTypPrace">
    <w:name w:val="ZP_TypPrace"/>
    <w:autoRedefine/>
    <w:rsid w:val="00446B96"/>
    <w:pPr>
      <w:spacing w:after="0" w:line="360" w:lineRule="auto"/>
      <w:jc w:val="center"/>
    </w:pPr>
    <w:rPr>
      <w:rFonts w:ascii="Times New Roman" w:eastAsia="Times New Roman" w:hAnsi="Times New Roman" w:cs="Arial"/>
      <w:bCs/>
      <w:caps/>
      <w:sz w:val="28"/>
      <w:szCs w:val="20"/>
    </w:rPr>
  </w:style>
  <w:style w:type="paragraph" w:customStyle="1" w:styleId="ZPTitulList">
    <w:name w:val="ZP_TitulList"/>
    <w:autoRedefine/>
    <w:rsid w:val="00446B96"/>
    <w:pPr>
      <w:spacing w:after="0" w:line="360" w:lineRule="auto"/>
    </w:pPr>
    <w:rPr>
      <w:rFonts w:ascii="Times New Roman" w:eastAsia="Times New Roman" w:hAnsi="Times New Roman" w:cs="Times New Roman"/>
      <w:sz w:val="24"/>
      <w:szCs w:val="20"/>
    </w:rPr>
  </w:style>
  <w:style w:type="table" w:styleId="Mriekatabuky">
    <w:name w:val="Table Grid"/>
    <w:basedOn w:val="Normlnatabuka"/>
    <w:uiPriority w:val="39"/>
    <w:rsid w:val="0004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75BC5"/>
    <w:pPr>
      <w:tabs>
        <w:tab w:val="center" w:pos="4513"/>
        <w:tab w:val="right" w:pos="9026"/>
      </w:tabs>
      <w:spacing w:before="0" w:line="240" w:lineRule="auto"/>
    </w:pPr>
  </w:style>
  <w:style w:type="character" w:customStyle="1" w:styleId="HlavikaChar">
    <w:name w:val="Hlavička Char"/>
    <w:basedOn w:val="Predvolenpsmoodseku"/>
    <w:link w:val="Hlavika"/>
    <w:uiPriority w:val="99"/>
    <w:rsid w:val="00475BC5"/>
    <w:rPr>
      <w:rFonts w:ascii="Times New Roman" w:eastAsia="Times New Roman" w:hAnsi="Times New Roman" w:cs="Times New Roman"/>
      <w:sz w:val="24"/>
      <w:szCs w:val="24"/>
    </w:rPr>
  </w:style>
  <w:style w:type="paragraph" w:styleId="Pta">
    <w:name w:val="footer"/>
    <w:basedOn w:val="Normlny"/>
    <w:link w:val="PtaChar"/>
    <w:uiPriority w:val="99"/>
    <w:unhideWhenUsed/>
    <w:rsid w:val="00475BC5"/>
    <w:pPr>
      <w:tabs>
        <w:tab w:val="center" w:pos="4513"/>
        <w:tab w:val="right" w:pos="9026"/>
      </w:tabs>
      <w:spacing w:before="0" w:line="240" w:lineRule="auto"/>
    </w:pPr>
  </w:style>
  <w:style w:type="character" w:customStyle="1" w:styleId="PtaChar">
    <w:name w:val="Päta Char"/>
    <w:basedOn w:val="Predvolenpsmoodseku"/>
    <w:link w:val="Pta"/>
    <w:uiPriority w:val="99"/>
    <w:rsid w:val="00475BC5"/>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8769FD"/>
    <w:rPr>
      <w:rFonts w:ascii="Times New Roman" w:eastAsiaTheme="majorEastAsia" w:hAnsi="Times New Roman" w:cstheme="majorBidi"/>
      <w:b/>
      <w:color w:val="000000" w:themeColor="text1"/>
      <w:sz w:val="28"/>
      <w:szCs w:val="32"/>
    </w:rPr>
  </w:style>
  <w:style w:type="paragraph" w:styleId="Hlavikaobsahu">
    <w:name w:val="TOC Heading"/>
    <w:basedOn w:val="Nadpis1"/>
    <w:next w:val="Normlny"/>
    <w:uiPriority w:val="39"/>
    <w:unhideWhenUsed/>
    <w:qFormat/>
    <w:rsid w:val="008769FD"/>
    <w:pPr>
      <w:spacing w:line="259" w:lineRule="auto"/>
      <w:outlineLvl w:val="9"/>
    </w:pPr>
    <w:rPr>
      <w:lang w:eastAsia="sk-SK"/>
    </w:rPr>
  </w:style>
  <w:style w:type="character" w:customStyle="1" w:styleId="Nadpis2Char">
    <w:name w:val="Nadpis 2 Char"/>
    <w:basedOn w:val="Predvolenpsmoodseku"/>
    <w:link w:val="Nadpis2"/>
    <w:uiPriority w:val="9"/>
    <w:rsid w:val="008769FD"/>
    <w:rPr>
      <w:rFonts w:ascii="Times New Roman" w:eastAsiaTheme="majorEastAsia" w:hAnsi="Times New Roman" w:cstheme="majorBidi"/>
      <w:b/>
      <w:color w:val="000000" w:themeColor="text1"/>
      <w:sz w:val="26"/>
      <w:szCs w:val="26"/>
    </w:rPr>
  </w:style>
  <w:style w:type="paragraph" w:styleId="Obsah1">
    <w:name w:val="toc 1"/>
    <w:basedOn w:val="Normlny"/>
    <w:next w:val="Normlny"/>
    <w:autoRedefine/>
    <w:uiPriority w:val="39"/>
    <w:unhideWhenUsed/>
    <w:rsid w:val="008769FD"/>
    <w:pPr>
      <w:spacing w:after="100"/>
    </w:pPr>
  </w:style>
  <w:style w:type="paragraph" w:styleId="Obsah2">
    <w:name w:val="toc 2"/>
    <w:basedOn w:val="Normlny"/>
    <w:next w:val="Normlny"/>
    <w:autoRedefine/>
    <w:uiPriority w:val="39"/>
    <w:unhideWhenUsed/>
    <w:rsid w:val="008769F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eografia.science.upjs.sk/index.php/stud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B9A0B-928B-4237-ACFE-E31B3828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1095</Words>
  <Characters>7375</Characters>
  <Application>Microsoft Office Word</Application>
  <DocSecurity>0</DocSecurity>
  <Lines>150</Lines>
  <Paragraphs>85</Paragraphs>
  <ScaleCrop>false</ScaleCrop>
  <HeadingPairs>
    <vt:vector size="2" baseType="variant">
      <vt:variant>
        <vt:lpstr>Názov</vt:lpstr>
      </vt:variant>
      <vt:variant>
        <vt:i4>1</vt:i4>
      </vt:variant>
    </vt:vector>
  </HeadingPairs>
  <TitlesOfParts>
    <vt:vector size="1" baseType="lpstr">
      <vt:lpstr/>
    </vt:vector>
  </TitlesOfParts>
  <Company>UPJS</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Recenzent</dc:creator>
  <cp:keywords/>
  <dc:description/>
  <cp:lastModifiedBy>Reviewer</cp:lastModifiedBy>
  <cp:revision>3</cp:revision>
  <dcterms:created xsi:type="dcterms:W3CDTF">2026-03-27T13:05:00Z</dcterms:created>
  <dcterms:modified xsi:type="dcterms:W3CDTF">2026-03-27T13:15:00Z</dcterms:modified>
</cp:coreProperties>
</file>