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A8022B" w14:paraId="1D8F0C29" w14:textId="77777777" w:rsidTr="000661CD">
        <w:tc>
          <w:tcPr>
            <w:tcW w:w="421" w:type="dxa"/>
          </w:tcPr>
          <w:p w14:paraId="2E53CBEC" w14:textId="3EE03B24" w:rsidR="00A8022B" w:rsidRDefault="00A8022B" w:rsidP="00A8022B">
            <w:r>
              <w:t>1</w:t>
            </w:r>
          </w:p>
        </w:tc>
        <w:tc>
          <w:tcPr>
            <w:tcW w:w="425" w:type="dxa"/>
          </w:tcPr>
          <w:p w14:paraId="5FC2F380" w14:textId="12829A7D" w:rsidR="00A8022B" w:rsidRDefault="00A8022B" w:rsidP="00A8022B">
            <w:r>
              <w:t>1</w:t>
            </w:r>
          </w:p>
        </w:tc>
        <w:tc>
          <w:tcPr>
            <w:tcW w:w="425" w:type="dxa"/>
          </w:tcPr>
          <w:p w14:paraId="55045C60" w14:textId="7BD702DD" w:rsidR="00A8022B" w:rsidRDefault="00A8022B" w:rsidP="00A8022B">
            <w:r>
              <w:t>5</w:t>
            </w:r>
          </w:p>
        </w:tc>
        <w:tc>
          <w:tcPr>
            <w:tcW w:w="425" w:type="dxa"/>
          </w:tcPr>
          <w:p w14:paraId="2358B7C7" w14:textId="49852665" w:rsidR="00A8022B" w:rsidRDefault="00A8022B" w:rsidP="00A8022B">
            <w:r>
              <w:t>5</w:t>
            </w:r>
          </w:p>
        </w:tc>
      </w:tr>
      <w:tr w:rsidR="00A8022B" w14:paraId="46EE113D" w14:textId="77777777" w:rsidTr="000661CD">
        <w:tc>
          <w:tcPr>
            <w:tcW w:w="421" w:type="dxa"/>
          </w:tcPr>
          <w:p w14:paraId="13D24395" w14:textId="7E2136FF" w:rsidR="00A8022B" w:rsidRDefault="00A8022B" w:rsidP="00A8022B">
            <w:r>
              <w:t>1</w:t>
            </w:r>
          </w:p>
        </w:tc>
        <w:tc>
          <w:tcPr>
            <w:tcW w:w="425" w:type="dxa"/>
          </w:tcPr>
          <w:p w14:paraId="047777EF" w14:textId="6F217DD0" w:rsidR="00A8022B" w:rsidRDefault="00A8022B" w:rsidP="00A8022B">
            <w:r>
              <w:t>1</w:t>
            </w:r>
          </w:p>
        </w:tc>
        <w:tc>
          <w:tcPr>
            <w:tcW w:w="425" w:type="dxa"/>
          </w:tcPr>
          <w:p w14:paraId="7640C644" w14:textId="454E9EFC" w:rsidR="00A8022B" w:rsidRDefault="00A8022B" w:rsidP="00A8022B">
            <w:r>
              <w:t>5</w:t>
            </w:r>
          </w:p>
        </w:tc>
        <w:tc>
          <w:tcPr>
            <w:tcW w:w="425" w:type="dxa"/>
          </w:tcPr>
          <w:p w14:paraId="2E03129E" w14:textId="5504D777" w:rsidR="00A8022B" w:rsidRDefault="00A8022B" w:rsidP="00A8022B">
            <w:r>
              <w:t>5</w:t>
            </w:r>
          </w:p>
        </w:tc>
      </w:tr>
      <w:tr w:rsidR="00A8022B" w14:paraId="10E0B67B" w14:textId="77777777" w:rsidTr="000661CD">
        <w:tc>
          <w:tcPr>
            <w:tcW w:w="421" w:type="dxa"/>
          </w:tcPr>
          <w:p w14:paraId="361822D5" w14:textId="43433D58" w:rsidR="00A8022B" w:rsidRDefault="00A8022B" w:rsidP="00A8022B">
            <w:r>
              <w:t>1</w:t>
            </w:r>
          </w:p>
        </w:tc>
        <w:tc>
          <w:tcPr>
            <w:tcW w:w="425" w:type="dxa"/>
          </w:tcPr>
          <w:p w14:paraId="56FD1EC4" w14:textId="480A3E07" w:rsidR="00A8022B" w:rsidRDefault="00A8022B" w:rsidP="00A8022B">
            <w:r>
              <w:t>1</w:t>
            </w:r>
          </w:p>
        </w:tc>
        <w:tc>
          <w:tcPr>
            <w:tcW w:w="425" w:type="dxa"/>
          </w:tcPr>
          <w:p w14:paraId="479239CB" w14:textId="5EF4D61A" w:rsidR="00A8022B" w:rsidRDefault="00A8022B" w:rsidP="00A8022B">
            <w:r>
              <w:t>5</w:t>
            </w:r>
          </w:p>
        </w:tc>
        <w:tc>
          <w:tcPr>
            <w:tcW w:w="425" w:type="dxa"/>
          </w:tcPr>
          <w:p w14:paraId="4FBFEC7F" w14:textId="6A47C295" w:rsidR="00A8022B" w:rsidRDefault="00A8022B" w:rsidP="00A8022B">
            <w:r>
              <w:t>5</w:t>
            </w:r>
          </w:p>
        </w:tc>
      </w:tr>
      <w:tr w:rsidR="00A8022B" w14:paraId="45DD43DB" w14:textId="77777777" w:rsidTr="000661CD">
        <w:tc>
          <w:tcPr>
            <w:tcW w:w="421" w:type="dxa"/>
          </w:tcPr>
          <w:p w14:paraId="17C54735" w14:textId="5BB415B1" w:rsidR="00A8022B" w:rsidRDefault="00A8022B" w:rsidP="00A8022B">
            <w:r>
              <w:t>1</w:t>
            </w:r>
          </w:p>
        </w:tc>
        <w:tc>
          <w:tcPr>
            <w:tcW w:w="425" w:type="dxa"/>
          </w:tcPr>
          <w:p w14:paraId="06496A6A" w14:textId="742B9E35" w:rsidR="00A8022B" w:rsidRDefault="00A8022B" w:rsidP="00A8022B">
            <w:r>
              <w:t>1</w:t>
            </w:r>
          </w:p>
        </w:tc>
        <w:tc>
          <w:tcPr>
            <w:tcW w:w="425" w:type="dxa"/>
          </w:tcPr>
          <w:p w14:paraId="498413CA" w14:textId="569C1553" w:rsidR="00A8022B" w:rsidRDefault="00A8022B" w:rsidP="00A8022B">
            <w:r>
              <w:t>5</w:t>
            </w:r>
          </w:p>
        </w:tc>
        <w:tc>
          <w:tcPr>
            <w:tcW w:w="425" w:type="dxa"/>
          </w:tcPr>
          <w:p w14:paraId="6AF7F775" w14:textId="1A2F107E" w:rsidR="00A8022B" w:rsidRDefault="00A8022B" w:rsidP="00A8022B">
            <w:r>
              <w:t>5</w:t>
            </w:r>
          </w:p>
        </w:tc>
      </w:tr>
    </w:tbl>
    <w:p w14:paraId="4034F3B4" w14:textId="77777777" w:rsidR="000661CD" w:rsidRDefault="000661CD"/>
    <w:p w14:paraId="473743BA" w14:textId="5472E940" w:rsidR="000661CD" w:rsidRDefault="000661CD">
      <w:r>
        <w:t xml:space="preserve">Úloha: Vypočítajte globálny </w:t>
      </w:r>
      <w:proofErr w:type="spellStart"/>
      <w:r>
        <w:t>Moranov</w:t>
      </w:r>
      <w:proofErr w:type="spellEnd"/>
      <w:r>
        <w:t xml:space="preserve"> I pre priestorovú jednotku typu </w:t>
      </w:r>
      <w:proofErr w:type="spellStart"/>
      <w:r w:rsidR="00980054">
        <w:t>Rook</w:t>
      </w:r>
      <w:proofErr w:type="spellEnd"/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proofErr w:type="spellStart"/>
      <w:r>
        <w:t>kernelu</w:t>
      </w:r>
      <w:proofErr w:type="spellEnd"/>
      <w:r>
        <w:t xml:space="preserve">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Aký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je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výsledok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sumy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v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menovateli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 xml:space="preserve">(5b) Aká je výsledná hodnota </w:t>
      </w:r>
      <w:proofErr w:type="spellStart"/>
      <w:r>
        <w:t>Moranovho</w:t>
      </w:r>
      <w:proofErr w:type="spellEnd"/>
      <w:r>
        <w:t xml:space="preserve"> I?</w:t>
      </w:r>
    </w:p>
    <w:p w14:paraId="613FFC80" w14:textId="5053DF30" w:rsidR="00C52F9A" w:rsidRPr="00C52F9A" w:rsidRDefault="00C52F9A">
      <w:r>
        <w:t xml:space="preserve">(3b) Interpretujte výslednú hodnotu, čo znamená z hľadiska priestorovej </w:t>
      </w:r>
      <w:proofErr w:type="spellStart"/>
      <w:r>
        <w:t>autokorelácie</w:t>
      </w:r>
      <w:proofErr w:type="spellEnd"/>
      <w:r>
        <w:t>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0E4E04"/>
    <w:rsid w:val="00146563"/>
    <w:rsid w:val="0019608A"/>
    <w:rsid w:val="00442B92"/>
    <w:rsid w:val="004759BF"/>
    <w:rsid w:val="00520175"/>
    <w:rsid w:val="00663AE2"/>
    <w:rsid w:val="006F22E4"/>
    <w:rsid w:val="009616C6"/>
    <w:rsid w:val="00980054"/>
    <w:rsid w:val="00983E91"/>
    <w:rsid w:val="00A8022B"/>
    <w:rsid w:val="00C52F9A"/>
    <w:rsid w:val="00D65CD6"/>
    <w:rsid w:val="00E10356"/>
    <w:rsid w:val="00E247A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5</cp:revision>
  <dcterms:created xsi:type="dcterms:W3CDTF">2024-10-21T09:15:00Z</dcterms:created>
  <dcterms:modified xsi:type="dcterms:W3CDTF">2024-10-21T09:25:00Z</dcterms:modified>
</cp:coreProperties>
</file>