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AE" w:rsidRPr="00FD26AE" w:rsidRDefault="00FD26AE" w:rsidP="00FD26AE">
      <w:pPr>
        <w:rPr>
          <w:b/>
          <w:sz w:val="21"/>
          <w:szCs w:val="21"/>
        </w:rPr>
      </w:pPr>
      <w:r w:rsidRPr="00FD26AE">
        <w:rPr>
          <w:b/>
          <w:sz w:val="21"/>
          <w:szCs w:val="21"/>
        </w:rPr>
        <w:t xml:space="preserve">Test DPZ </w:t>
      </w:r>
      <w:r w:rsidR="00B45D6B">
        <w:rPr>
          <w:b/>
          <w:sz w:val="21"/>
          <w:szCs w:val="21"/>
        </w:rPr>
        <w:t>2</w:t>
      </w:r>
      <w:r w:rsidRPr="00FD26AE">
        <w:rPr>
          <w:b/>
          <w:sz w:val="21"/>
          <w:szCs w:val="21"/>
        </w:rPr>
        <w:t xml:space="preserve">., </w:t>
      </w:r>
      <w:r w:rsidR="009711B5">
        <w:rPr>
          <w:b/>
          <w:sz w:val="21"/>
          <w:szCs w:val="21"/>
        </w:rPr>
        <w:t>20</w:t>
      </w:r>
      <w:r w:rsidRPr="00FD26AE">
        <w:rPr>
          <w:b/>
          <w:sz w:val="21"/>
          <w:szCs w:val="21"/>
        </w:rPr>
        <w:t>.1</w:t>
      </w:r>
      <w:r w:rsidR="00B45D6B">
        <w:rPr>
          <w:b/>
          <w:sz w:val="21"/>
          <w:szCs w:val="21"/>
        </w:rPr>
        <w:t>2</w:t>
      </w:r>
      <w:r w:rsidRPr="00FD26AE">
        <w:rPr>
          <w:b/>
          <w:sz w:val="21"/>
          <w:szCs w:val="21"/>
        </w:rPr>
        <w:t>.20</w:t>
      </w:r>
      <w:r w:rsidR="009711B5">
        <w:rPr>
          <w:b/>
          <w:sz w:val="21"/>
          <w:szCs w:val="21"/>
        </w:rPr>
        <w:t>21</w:t>
      </w:r>
      <w:r w:rsidR="00101301">
        <w:rPr>
          <w:b/>
          <w:sz w:val="21"/>
          <w:szCs w:val="21"/>
        </w:rPr>
        <w:t>, p</w:t>
      </w:r>
      <w:r w:rsidRPr="00FD26AE">
        <w:rPr>
          <w:b/>
          <w:sz w:val="21"/>
          <w:szCs w:val="21"/>
        </w:rPr>
        <w:t xml:space="preserve">ripravil: Michal Gallay, </w:t>
      </w:r>
      <w:r w:rsidR="00101301">
        <w:rPr>
          <w:b/>
          <w:sz w:val="21"/>
          <w:szCs w:val="21"/>
        </w:rPr>
        <w:t xml:space="preserve">ÚGE, PF </w:t>
      </w:r>
      <w:r w:rsidRPr="00FD26AE">
        <w:rPr>
          <w:b/>
          <w:sz w:val="21"/>
          <w:szCs w:val="21"/>
        </w:rPr>
        <w:t>UPJŠ v Košiciach</w:t>
      </w:r>
    </w:p>
    <w:p w:rsidR="00101301" w:rsidRDefault="00101301" w:rsidP="00101301">
      <w:pPr>
        <w:pStyle w:val="Odsekzoznamu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Vysvetlite proces a význam </w:t>
      </w:r>
      <w:proofErr w:type="spellStart"/>
      <w:r>
        <w:rPr>
          <w:sz w:val="21"/>
          <w:szCs w:val="21"/>
        </w:rPr>
        <w:t>ortorektifikácie</w:t>
      </w:r>
      <w:proofErr w:type="spellEnd"/>
      <w:r>
        <w:rPr>
          <w:sz w:val="21"/>
          <w:szCs w:val="21"/>
        </w:rPr>
        <w:t xml:space="preserve"> obrazového záznamu v DPZ.</w:t>
      </w:r>
    </w:p>
    <w:p w:rsidR="00F36604" w:rsidRPr="00243E41" w:rsidRDefault="00F36604" w:rsidP="00F36604">
      <w:pPr>
        <w:pStyle w:val="Odsekzoznamu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Vysvetlite význam </w:t>
      </w:r>
      <w:r w:rsidRPr="00243E41">
        <w:rPr>
          <w:sz w:val="21"/>
          <w:szCs w:val="21"/>
        </w:rPr>
        <w:t xml:space="preserve">GNSS </w:t>
      </w:r>
      <w:r>
        <w:rPr>
          <w:sz w:val="21"/>
          <w:szCs w:val="21"/>
        </w:rPr>
        <w:t>a I</w:t>
      </w:r>
      <w:r w:rsidR="00C06B77">
        <w:rPr>
          <w:sz w:val="21"/>
          <w:szCs w:val="21"/>
        </w:rPr>
        <w:t>M</w:t>
      </w:r>
      <w:r>
        <w:rPr>
          <w:sz w:val="21"/>
          <w:szCs w:val="21"/>
        </w:rPr>
        <w:t>U v</w:t>
      </w:r>
      <w:r w:rsidR="00C06B77">
        <w:rPr>
          <w:sz w:val="21"/>
          <w:szCs w:val="21"/>
        </w:rPr>
        <w:t> </w:t>
      </w:r>
      <w:r>
        <w:rPr>
          <w:sz w:val="21"/>
          <w:szCs w:val="21"/>
        </w:rPr>
        <w:t>DPZ</w:t>
      </w:r>
      <w:r w:rsidR="00C06B77">
        <w:rPr>
          <w:sz w:val="21"/>
          <w:szCs w:val="21"/>
        </w:rPr>
        <w:t>. Opíšte ich funkciu a vzájomné väzby. Grafická schéma je vítaná.</w:t>
      </w:r>
    </w:p>
    <w:p w:rsidR="0072678C" w:rsidRDefault="009711B5" w:rsidP="00B45D6B">
      <w:pPr>
        <w:pStyle w:val="Odsekzoznamu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Vysvetlite rozdiel medzi teplotou povrchu vypočítanou zo záznamu nad atmosférou (TOA) a so zohľadnením efektu atmosféry (BOA)</w:t>
      </w:r>
      <w:r w:rsidR="0072678C">
        <w:rPr>
          <w:sz w:val="21"/>
          <w:szCs w:val="21"/>
        </w:rPr>
        <w:t>?</w:t>
      </w:r>
    </w:p>
    <w:p w:rsidR="00B45D6B" w:rsidRDefault="00B45D6B" w:rsidP="00B45D6B">
      <w:pPr>
        <w:pStyle w:val="Odsekzoznamu"/>
        <w:numPr>
          <w:ilvl w:val="0"/>
          <w:numId w:val="1"/>
        </w:numPr>
        <w:rPr>
          <w:sz w:val="21"/>
          <w:szCs w:val="21"/>
        </w:rPr>
      </w:pPr>
      <w:r w:rsidRPr="0072678C">
        <w:rPr>
          <w:sz w:val="21"/>
          <w:szCs w:val="21"/>
        </w:rPr>
        <w:t xml:space="preserve">Vypočítajte vzdialenosť k objektu, ak čas, ktorý uplynul medzi vyslaním a prijatím </w:t>
      </w:r>
      <w:r w:rsidR="00BF22F6">
        <w:rPr>
          <w:sz w:val="21"/>
          <w:szCs w:val="21"/>
        </w:rPr>
        <w:t xml:space="preserve">laserového </w:t>
      </w:r>
      <w:r w:rsidRPr="0072678C">
        <w:rPr>
          <w:sz w:val="21"/>
          <w:szCs w:val="21"/>
        </w:rPr>
        <w:t xml:space="preserve">pulzu bol </w:t>
      </w:r>
      <w:r w:rsidR="000E2DC9">
        <w:rPr>
          <w:sz w:val="21"/>
          <w:szCs w:val="21"/>
        </w:rPr>
        <w:t>0</w:t>
      </w:r>
      <w:r w:rsidR="00F36604">
        <w:rPr>
          <w:sz w:val="21"/>
          <w:szCs w:val="21"/>
        </w:rPr>
        <w:t>,</w:t>
      </w:r>
      <w:r w:rsidR="00C06B77">
        <w:rPr>
          <w:sz w:val="21"/>
          <w:szCs w:val="21"/>
        </w:rPr>
        <w:t>02</w:t>
      </w:r>
      <w:r w:rsidR="00BF22F6">
        <w:rPr>
          <w:sz w:val="21"/>
          <w:szCs w:val="21"/>
        </w:rPr>
        <w:t xml:space="preserve"> </w:t>
      </w:r>
      <w:proofErr w:type="spellStart"/>
      <w:r w:rsidR="00BF22F6">
        <w:rPr>
          <w:sz w:val="21"/>
          <w:szCs w:val="21"/>
        </w:rPr>
        <w:t>mikrosekundy</w:t>
      </w:r>
      <w:proofErr w:type="spellEnd"/>
      <w:r w:rsidRPr="0072678C">
        <w:rPr>
          <w:sz w:val="21"/>
          <w:szCs w:val="21"/>
        </w:rPr>
        <w:t>.</w:t>
      </w:r>
    </w:p>
    <w:p w:rsidR="00C06B77" w:rsidRDefault="009711B5" w:rsidP="00B45D6B">
      <w:pPr>
        <w:pStyle w:val="Odsekzoznamu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Opíšte a p</w:t>
      </w:r>
      <w:r w:rsidR="00C06B77">
        <w:rPr>
          <w:sz w:val="21"/>
          <w:szCs w:val="21"/>
        </w:rPr>
        <w:t xml:space="preserve">orovnajte aplikačné možnosti </w:t>
      </w:r>
      <w:r>
        <w:rPr>
          <w:sz w:val="21"/>
          <w:szCs w:val="21"/>
        </w:rPr>
        <w:t xml:space="preserve">3 </w:t>
      </w:r>
      <w:r w:rsidR="00C06B77">
        <w:rPr>
          <w:sz w:val="21"/>
          <w:szCs w:val="21"/>
        </w:rPr>
        <w:t>pasívnych skenerov, pričom:</w:t>
      </w:r>
    </w:p>
    <w:p w:rsidR="00C06B77" w:rsidRDefault="00C06B77" w:rsidP="00C06B77">
      <w:pPr>
        <w:pStyle w:val="Odsekzoznamu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Skener: 10 spektráln</w:t>
      </w:r>
      <w:r w:rsidR="009711B5">
        <w:rPr>
          <w:sz w:val="21"/>
          <w:szCs w:val="21"/>
        </w:rPr>
        <w:t>y</w:t>
      </w:r>
      <w:r>
        <w:rPr>
          <w:sz w:val="21"/>
          <w:szCs w:val="21"/>
        </w:rPr>
        <w:t>ch pás</w:t>
      </w:r>
      <w:r w:rsidR="009711B5">
        <w:rPr>
          <w:sz w:val="21"/>
          <w:szCs w:val="21"/>
        </w:rPr>
        <w:t>iem, so šírkou 120 nm, spektrálny rozsah 400-1000 nm</w:t>
      </w:r>
    </w:p>
    <w:p w:rsidR="009711B5" w:rsidRDefault="009711B5" w:rsidP="009711B5">
      <w:pPr>
        <w:pStyle w:val="Odsekzoznamu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Skener: </w:t>
      </w:r>
      <w:r>
        <w:rPr>
          <w:sz w:val="21"/>
          <w:szCs w:val="21"/>
        </w:rPr>
        <w:t>100</w:t>
      </w:r>
      <w:r>
        <w:rPr>
          <w:sz w:val="21"/>
          <w:szCs w:val="21"/>
        </w:rPr>
        <w:t xml:space="preserve"> spektrálnych pásiem, so šírkou 10 nm, spektrálny rozsah 400-1000 nm</w:t>
      </w:r>
    </w:p>
    <w:p w:rsidR="009711B5" w:rsidRDefault="009711B5" w:rsidP="009711B5">
      <w:pPr>
        <w:pStyle w:val="Odsekzoznamu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Skener: 10 spektrálnych pásiem, so šírkou 1</w:t>
      </w:r>
      <w:r>
        <w:rPr>
          <w:sz w:val="21"/>
          <w:szCs w:val="21"/>
        </w:rPr>
        <w:t>20</w:t>
      </w:r>
      <w:r>
        <w:rPr>
          <w:sz w:val="21"/>
          <w:szCs w:val="21"/>
        </w:rPr>
        <w:t xml:space="preserve"> nm, spektrálny rozsah </w:t>
      </w:r>
      <w:r>
        <w:rPr>
          <w:sz w:val="21"/>
          <w:szCs w:val="21"/>
        </w:rPr>
        <w:t>2</w:t>
      </w:r>
      <w:r>
        <w:rPr>
          <w:sz w:val="21"/>
          <w:szCs w:val="21"/>
        </w:rPr>
        <w:t>000</w:t>
      </w:r>
      <w:r>
        <w:rPr>
          <w:sz w:val="21"/>
          <w:szCs w:val="21"/>
        </w:rPr>
        <w:t>-3000</w:t>
      </w:r>
      <w:r>
        <w:rPr>
          <w:sz w:val="21"/>
          <w:szCs w:val="21"/>
        </w:rPr>
        <w:t xml:space="preserve"> nm</w:t>
      </w:r>
    </w:p>
    <w:p w:rsidR="00365E75" w:rsidRDefault="00956AB3" w:rsidP="00DB4D0C">
      <w:pPr>
        <w:pStyle w:val="Odsekzoznamu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Ministerstvo pôdohospodárstva potrebuje do 2 dní vyhodnotiť rozsah zaplavených území a identifikovať zaplavené pozemky na ploche 8</w:t>
      </w:r>
      <w:r w:rsidR="0072678C">
        <w:rPr>
          <w:sz w:val="21"/>
          <w:szCs w:val="21"/>
        </w:rPr>
        <w:t>000 km2</w:t>
      </w:r>
      <w:r>
        <w:rPr>
          <w:sz w:val="21"/>
          <w:szCs w:val="21"/>
        </w:rPr>
        <w:t>. V regióne stále prší a je oblačno. Akú metódu a prečo by ste odporučili pre túto úlohu</w:t>
      </w:r>
      <w:r w:rsidR="0072678C">
        <w:rPr>
          <w:sz w:val="21"/>
          <w:szCs w:val="21"/>
        </w:rPr>
        <w:t>?</w:t>
      </w:r>
    </w:p>
    <w:p w:rsidR="009711B5" w:rsidRDefault="009711B5" w:rsidP="00DB4D0C">
      <w:pPr>
        <w:pStyle w:val="Odsekzoznamu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Vysvetlite pojem </w:t>
      </w:r>
      <w:proofErr w:type="spellStart"/>
      <w:r>
        <w:rPr>
          <w:sz w:val="21"/>
          <w:szCs w:val="21"/>
        </w:rPr>
        <w:t>batymetria</w:t>
      </w:r>
      <w:proofErr w:type="spellEnd"/>
      <w:r>
        <w:rPr>
          <w:sz w:val="21"/>
          <w:szCs w:val="21"/>
        </w:rPr>
        <w:t xml:space="preserve"> a výhody jej realizácie </w:t>
      </w:r>
      <w:proofErr w:type="spellStart"/>
      <w:r>
        <w:rPr>
          <w:sz w:val="21"/>
          <w:szCs w:val="21"/>
        </w:rPr>
        <w:t>sonarom</w:t>
      </w:r>
      <w:proofErr w:type="spellEnd"/>
      <w:r>
        <w:rPr>
          <w:sz w:val="21"/>
          <w:szCs w:val="21"/>
        </w:rPr>
        <w:t>.</w:t>
      </w:r>
    </w:p>
    <w:p w:rsidR="003D44FE" w:rsidRDefault="00F36604" w:rsidP="003D44FE">
      <w:pPr>
        <w:pStyle w:val="Odsekzoznamu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Vysvetlite metódu radarovej </w:t>
      </w:r>
      <w:proofErr w:type="spellStart"/>
      <w:r>
        <w:rPr>
          <w:sz w:val="21"/>
          <w:szCs w:val="21"/>
        </w:rPr>
        <w:t>interferometrie</w:t>
      </w:r>
      <w:proofErr w:type="spellEnd"/>
      <w:r>
        <w:rPr>
          <w:sz w:val="21"/>
          <w:szCs w:val="21"/>
        </w:rPr>
        <w:t xml:space="preserve"> a uveďte jej hlavné aplikácie a dátové produkty</w:t>
      </w:r>
      <w:r w:rsidR="00C306C8">
        <w:rPr>
          <w:sz w:val="21"/>
          <w:szCs w:val="21"/>
        </w:rPr>
        <w:t>.</w:t>
      </w:r>
    </w:p>
    <w:p w:rsidR="009E63CD" w:rsidRDefault="008C53D4" w:rsidP="009E63CD">
      <w:pPr>
        <w:pStyle w:val="Odsekzoznamu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Vizuálne analyzujte radarov</w:t>
      </w:r>
      <w:r w:rsidR="00956AB3">
        <w:rPr>
          <w:sz w:val="21"/>
          <w:szCs w:val="21"/>
        </w:rPr>
        <w:t>ý obrazový záznam</w:t>
      </w:r>
      <w:r>
        <w:rPr>
          <w:sz w:val="21"/>
          <w:szCs w:val="21"/>
        </w:rPr>
        <w:t xml:space="preserve"> družice </w:t>
      </w:r>
      <w:proofErr w:type="spellStart"/>
      <w:r w:rsidR="00956AB3">
        <w:rPr>
          <w:sz w:val="21"/>
          <w:szCs w:val="21"/>
        </w:rPr>
        <w:t>Sentinel</w:t>
      </w:r>
      <w:proofErr w:type="spellEnd"/>
      <w:r w:rsidR="00956AB3">
        <w:rPr>
          <w:sz w:val="21"/>
          <w:szCs w:val="21"/>
        </w:rPr>
        <w:t xml:space="preserve"> 1 </w:t>
      </w:r>
      <w:r>
        <w:rPr>
          <w:sz w:val="21"/>
          <w:szCs w:val="21"/>
        </w:rPr>
        <w:t>zachytávajúc</w:t>
      </w:r>
      <w:r w:rsidR="00956AB3">
        <w:rPr>
          <w:sz w:val="21"/>
          <w:szCs w:val="21"/>
        </w:rPr>
        <w:t>i časť Álp</w:t>
      </w:r>
      <w:r>
        <w:rPr>
          <w:sz w:val="21"/>
          <w:szCs w:val="21"/>
        </w:rPr>
        <w:t xml:space="preserve">. </w:t>
      </w:r>
      <w:r w:rsidR="009E63CD">
        <w:rPr>
          <w:sz w:val="21"/>
          <w:szCs w:val="21"/>
        </w:rPr>
        <w:t xml:space="preserve">Uveďte, z ktorého smeru snímal radar územie na </w:t>
      </w:r>
      <w:r>
        <w:rPr>
          <w:sz w:val="21"/>
          <w:szCs w:val="21"/>
        </w:rPr>
        <w:t>snímke</w:t>
      </w:r>
      <w:r w:rsidR="00DB4D0C">
        <w:rPr>
          <w:sz w:val="21"/>
          <w:szCs w:val="21"/>
        </w:rPr>
        <w:t>,</w:t>
      </w:r>
      <w:r w:rsidR="009E63CD">
        <w:rPr>
          <w:sz w:val="21"/>
          <w:szCs w:val="21"/>
        </w:rPr>
        <w:t xml:space="preserve"> </w:t>
      </w:r>
      <w:r w:rsidR="00956AB3">
        <w:rPr>
          <w:sz w:val="21"/>
          <w:szCs w:val="21"/>
        </w:rPr>
        <w:t xml:space="preserve">prečo je jazero čierne, </w:t>
      </w:r>
      <w:r w:rsidR="00DB4D0C">
        <w:rPr>
          <w:sz w:val="21"/>
          <w:szCs w:val="21"/>
        </w:rPr>
        <w:t>kde sú najstrmšie svahy</w:t>
      </w:r>
      <w:r w:rsidR="00956AB3">
        <w:rPr>
          <w:sz w:val="21"/>
          <w:szCs w:val="21"/>
        </w:rPr>
        <w:t>,</w:t>
      </w:r>
      <w:r>
        <w:rPr>
          <w:sz w:val="21"/>
          <w:szCs w:val="21"/>
        </w:rPr>
        <w:t xml:space="preserve"> kr</w:t>
      </w:r>
      <w:r w:rsidR="0072678C">
        <w:rPr>
          <w:sz w:val="21"/>
          <w:szCs w:val="21"/>
        </w:rPr>
        <w:t>esliť priamo do obrázku, vyznačte miesta typických deformácií radarového obrazu</w:t>
      </w:r>
      <w:r w:rsidR="00F36604">
        <w:rPr>
          <w:sz w:val="21"/>
          <w:szCs w:val="21"/>
        </w:rPr>
        <w:t xml:space="preserve"> a pomenujte tieto deformácie</w:t>
      </w:r>
      <w:r w:rsidR="00956AB3">
        <w:rPr>
          <w:sz w:val="21"/>
          <w:szCs w:val="21"/>
        </w:rPr>
        <w:t xml:space="preserve"> (</w:t>
      </w:r>
      <w:proofErr w:type="spellStart"/>
      <w:r w:rsidR="00956AB3">
        <w:rPr>
          <w:sz w:val="21"/>
          <w:szCs w:val="21"/>
        </w:rPr>
        <w:t>šipkami</w:t>
      </w:r>
      <w:proofErr w:type="spellEnd"/>
      <w:r w:rsidR="00956AB3">
        <w:rPr>
          <w:sz w:val="21"/>
          <w:szCs w:val="21"/>
        </w:rPr>
        <w:t xml:space="preserve">) (pošlite ako osobitný </w:t>
      </w:r>
      <w:proofErr w:type="spellStart"/>
      <w:r w:rsidR="00956AB3">
        <w:rPr>
          <w:sz w:val="21"/>
          <w:szCs w:val="21"/>
        </w:rPr>
        <w:t>printscreen</w:t>
      </w:r>
      <w:proofErr w:type="spellEnd"/>
      <w:r w:rsidR="00956AB3">
        <w:rPr>
          <w:sz w:val="21"/>
          <w:szCs w:val="21"/>
        </w:rPr>
        <w:t>)</w:t>
      </w:r>
      <w:r w:rsidR="0072678C">
        <w:rPr>
          <w:sz w:val="21"/>
          <w:szCs w:val="21"/>
        </w:rPr>
        <w:t>.</w:t>
      </w:r>
    </w:p>
    <w:p w:rsidR="00243E41" w:rsidRDefault="00956AB3" w:rsidP="003D44FE">
      <w:pPr>
        <w:ind w:left="720"/>
        <w:rPr>
          <w:sz w:val="21"/>
          <w:szCs w:val="21"/>
        </w:rPr>
      </w:pPr>
      <w:r>
        <w:rPr>
          <w:noProof/>
          <w:lang w:eastAsia="sk-SK"/>
        </w:rPr>
        <w:drawing>
          <wp:inline distT="0" distB="0" distL="0" distR="0" wp14:anchorId="5ED03535" wp14:editId="15BEC1D7">
            <wp:extent cx="3224151" cy="2680373"/>
            <wp:effectExtent l="0" t="0" r="0" b="571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634" cy="269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5D4F" w:rsidRPr="0072678C" w:rsidRDefault="00655D4F" w:rsidP="0072678C">
      <w:pPr>
        <w:rPr>
          <w:sz w:val="21"/>
          <w:szCs w:val="21"/>
        </w:rPr>
      </w:pPr>
    </w:p>
    <w:p w:rsidR="00655D4F" w:rsidRDefault="00655D4F" w:rsidP="00655D4F">
      <w:pPr>
        <w:pStyle w:val="Odsekzoznamu"/>
        <w:rPr>
          <w:sz w:val="21"/>
          <w:szCs w:val="21"/>
        </w:rPr>
      </w:pPr>
    </w:p>
    <w:p w:rsidR="00655D4F" w:rsidRDefault="00655D4F" w:rsidP="00655D4F">
      <w:pPr>
        <w:pStyle w:val="Odsekzoznamu"/>
        <w:rPr>
          <w:sz w:val="21"/>
          <w:szCs w:val="21"/>
        </w:rPr>
      </w:pPr>
    </w:p>
    <w:p w:rsidR="00B45D6B" w:rsidRDefault="00B45D6B" w:rsidP="00B45D6B">
      <w:pPr>
        <w:pStyle w:val="Odsekzoznamu"/>
        <w:rPr>
          <w:sz w:val="21"/>
          <w:szCs w:val="21"/>
        </w:rPr>
      </w:pPr>
    </w:p>
    <w:p w:rsidR="00B45D6B" w:rsidRDefault="00B45D6B" w:rsidP="00B45D6B">
      <w:pPr>
        <w:rPr>
          <w:sz w:val="21"/>
          <w:szCs w:val="21"/>
        </w:rPr>
      </w:pPr>
    </w:p>
    <w:p w:rsidR="00B45D6B" w:rsidRPr="00B45D6B" w:rsidRDefault="00B45D6B" w:rsidP="00B45D6B">
      <w:pPr>
        <w:rPr>
          <w:sz w:val="21"/>
          <w:szCs w:val="21"/>
        </w:rPr>
      </w:pPr>
    </w:p>
    <w:sectPr w:rsidR="00B45D6B" w:rsidRPr="00B45D6B" w:rsidSect="00401B52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318E"/>
    <w:multiLevelType w:val="hybridMultilevel"/>
    <w:tmpl w:val="BD5E4A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szQwNTIwNTM3NzJV0lEKTi0uzszPAykwrAUAqRya0ywAAAA="/>
  </w:docVars>
  <w:rsids>
    <w:rsidRoot w:val="00401B52"/>
    <w:rsid w:val="000E2DC9"/>
    <w:rsid w:val="00101301"/>
    <w:rsid w:val="00165A14"/>
    <w:rsid w:val="00225514"/>
    <w:rsid w:val="00243E41"/>
    <w:rsid w:val="00244D65"/>
    <w:rsid w:val="00365E75"/>
    <w:rsid w:val="003A435E"/>
    <w:rsid w:val="003D44FE"/>
    <w:rsid w:val="00401B52"/>
    <w:rsid w:val="004B7CED"/>
    <w:rsid w:val="005100C3"/>
    <w:rsid w:val="00655D4F"/>
    <w:rsid w:val="006A562D"/>
    <w:rsid w:val="0072678C"/>
    <w:rsid w:val="00775795"/>
    <w:rsid w:val="00776C68"/>
    <w:rsid w:val="007C40CF"/>
    <w:rsid w:val="00807A3A"/>
    <w:rsid w:val="008C53D4"/>
    <w:rsid w:val="008E4F6B"/>
    <w:rsid w:val="00956AB3"/>
    <w:rsid w:val="009711B5"/>
    <w:rsid w:val="009E63CD"/>
    <w:rsid w:val="00B30FA6"/>
    <w:rsid w:val="00B45D6B"/>
    <w:rsid w:val="00B54F2E"/>
    <w:rsid w:val="00B97958"/>
    <w:rsid w:val="00BC0365"/>
    <w:rsid w:val="00BF22F6"/>
    <w:rsid w:val="00C06B77"/>
    <w:rsid w:val="00C306C8"/>
    <w:rsid w:val="00D503C6"/>
    <w:rsid w:val="00DB4D0C"/>
    <w:rsid w:val="00E30C33"/>
    <w:rsid w:val="00F05DAF"/>
    <w:rsid w:val="00F36604"/>
    <w:rsid w:val="00FD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244E"/>
  <w15:docId w15:val="{7BD48FD1-02CF-49E8-8D83-84853C76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l">
    <w:name w:val="il"/>
    <w:basedOn w:val="Predvolenpsmoodseku"/>
    <w:rsid w:val="00401B52"/>
  </w:style>
  <w:style w:type="paragraph" w:styleId="Odsekzoznamu">
    <w:name w:val="List Paragraph"/>
    <w:basedOn w:val="Normlny"/>
    <w:uiPriority w:val="34"/>
    <w:qFormat/>
    <w:rsid w:val="00401B5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5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5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757BB41C4C3459CB637F87C0F8A5A" ma:contentTypeVersion="2" ma:contentTypeDescription="Umožňuje vytvoriť nový dokument." ma:contentTypeScope="" ma:versionID="b6e7daf0400ab1a078bd5fdc1e0be612">
  <xsd:schema xmlns:xsd="http://www.w3.org/2001/XMLSchema" xmlns:xs="http://www.w3.org/2001/XMLSchema" xmlns:p="http://schemas.microsoft.com/office/2006/metadata/properties" xmlns:ns2="fe352636-e149-4c5b-8b08-3830a662fbc2" targetNamespace="http://schemas.microsoft.com/office/2006/metadata/properties" ma:root="true" ma:fieldsID="ae724e91a8e674afdd3292a5a89f4e24" ns2:_="">
    <xsd:import namespace="fe352636-e149-4c5b-8b08-3830a662f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52636-e149-4c5b-8b08-3830a662f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DC9900-9421-4DBB-ADA5-20D25CC824BB}"/>
</file>

<file path=customXml/itemProps2.xml><?xml version="1.0" encoding="utf-8"?>
<ds:datastoreItem xmlns:ds="http://schemas.openxmlformats.org/officeDocument/2006/customXml" ds:itemID="{2DA2D70F-AC90-43A9-A191-FD262AD9E8E6}"/>
</file>

<file path=customXml/itemProps3.xml><?xml version="1.0" encoding="utf-8"?>
<ds:datastoreItem xmlns:ds="http://schemas.openxmlformats.org/officeDocument/2006/customXml" ds:itemID="{77E4C37F-845D-426E-A1E7-89E3DFE85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gallay</dc:creator>
  <cp:lastModifiedBy>PC</cp:lastModifiedBy>
  <cp:revision>2</cp:revision>
  <cp:lastPrinted>2019-12-10T11:40:00Z</cp:lastPrinted>
  <dcterms:created xsi:type="dcterms:W3CDTF">2021-12-20T10:44:00Z</dcterms:created>
  <dcterms:modified xsi:type="dcterms:W3CDTF">2021-12-20T10:44:00Z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0x010100BAA757BB41C4C3459CB637F87C0F8A5A</vt:lpwstr>
  </property>
</Properties>
</file>