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20CC3F86" w:rsidR="001C7E88" w:rsidRPr="007E0CA9" w:rsidRDefault="008E3301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RB0A5 Aula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 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20CC3F86" w:rsidR="001C7E88" w:rsidRPr="007E0CA9" w:rsidRDefault="008E3301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RB0A5 Aula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 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176CAC" w14:textId="77777777" w:rsidR="001C7E88" w:rsidRPr="00F64324" w:rsidRDefault="001C7E88" w:rsidP="001C7E88">
      <w:pPr>
        <w:pBdr>
          <w:bottom w:val="single" w:sz="12" w:space="0" w:color="2C8B70"/>
        </w:pBdr>
        <w:spacing w:before="48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Monday, 7 September 2026</w:t>
      </w:r>
    </w:p>
    <w:p w14:paraId="0FB0B703" w14:textId="2534F2FF" w:rsidR="001C7E88" w:rsidRPr="001431A1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10:00 – Registration –</w:t>
      </w:r>
      <w:r w:rsidR="008E330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Aula entrance</w:t>
      </w:r>
    </w:p>
    <w:p w14:paraId="0969AE3B" w14:textId="6069453E" w:rsidR="001C7E88" w:rsidRPr="00E8271E" w:rsidRDefault="001C7E88" w:rsidP="001C7E88">
      <w:pPr>
        <w:spacing w:before="240" w:after="90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14:00 – 14:30 · Opening ceremony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</w:p>
    <w:p w14:paraId="364DD37E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MUDr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. Daniel Pella, PhD.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  Pavol Jozef Šafárik University – Rector</w:t>
      </w:r>
    </w:p>
    <w:p w14:paraId="62B75C3E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Ing. Jaroslav Polaček,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DPA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Mayor of the City of Košice</w:t>
      </w:r>
    </w:p>
    <w:p w14:paraId="2F5A9DB3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Doc.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RNDr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. Pavel Chromý, PhD.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  President of the Czech Geographical Society</w:t>
      </w:r>
    </w:p>
    <w:p w14:paraId="4260BA70" w14:textId="77777777" w:rsidR="001C7E88" w:rsidRPr="00E8271E" w:rsidRDefault="001C7E88" w:rsidP="001C7E88">
      <w:pPr>
        <w:spacing w:after="60"/>
        <w:ind w:left="284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PaedDr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PhDr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. </w:t>
      </w:r>
      <w:proofErr w:type="spell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RNDr</w:t>
      </w:r>
      <w:proofErr w:type="spellEnd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. Martin Boltižiar, PhD., MBE.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  President of the Slovak Geographical Society</w:t>
      </w:r>
    </w:p>
    <w:p w14:paraId="13DD2F6F" w14:textId="56ADB0ED" w:rsidR="001C7E88" w:rsidRPr="00E8271E" w:rsidRDefault="001C7E88" w:rsidP="001C7E88">
      <w:pPr>
        <w:spacing w:before="360" w:after="90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14:30 – 16:00 · Keynote lectures</w:t>
      </w:r>
      <w:r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</w:p>
    <w:p w14:paraId="27717983" w14:textId="77777777" w:rsidR="001C7E88" w:rsidRPr="00E8271E" w:rsidRDefault="001C7E88" w:rsidP="001C7E88">
      <w:pPr>
        <w:spacing w:after="10"/>
        <w:ind w:left="567" w:hanging="283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Nathalie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Lemarchand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President of the International Geographical Union</w:t>
      </w:r>
    </w:p>
    <w:p w14:paraId="474F554E" w14:textId="77777777" w:rsidR="001C7E88" w:rsidRPr="00E8271E" w:rsidRDefault="001C7E88" w:rsidP="001C7E88">
      <w:pPr>
        <w:spacing w:after="100"/>
        <w:ind w:left="567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2C8B70"/>
          <w:sz w:val="22"/>
          <w:szCs w:val="22"/>
        </w:rPr>
        <w:t xml:space="preserve">Topic: </w:t>
      </w:r>
      <w:r w:rsidRPr="00E8271E">
        <w:rPr>
          <w:rFonts w:asciiTheme="majorHAnsi" w:eastAsia="Calibri" w:hAnsiTheme="majorHAnsi" w:cs="Calibri"/>
          <w:i/>
          <w:iCs/>
          <w:color w:val="1F2937"/>
          <w:sz w:val="22"/>
          <w:szCs w:val="22"/>
        </w:rPr>
        <w:t>Recycling shopping areas</w:t>
      </w:r>
    </w:p>
    <w:p w14:paraId="49886C73" w14:textId="77777777" w:rsidR="001C7E88" w:rsidRPr="00E8271E" w:rsidRDefault="001C7E88" w:rsidP="001C7E88">
      <w:pPr>
        <w:spacing w:after="10"/>
        <w:ind w:left="567" w:hanging="283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Zoltán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Kovács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President of the Association of Geographical Societies in Europe</w:t>
      </w:r>
    </w:p>
    <w:p w14:paraId="11B54CD3" w14:textId="77777777" w:rsidR="001C7E88" w:rsidRPr="00E8271E" w:rsidRDefault="001C7E88" w:rsidP="001C7E88">
      <w:pPr>
        <w:spacing w:after="100"/>
        <w:ind w:left="567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2C8B70"/>
          <w:sz w:val="22"/>
          <w:szCs w:val="22"/>
        </w:rPr>
        <w:t xml:space="preserve">Topic: </w:t>
      </w:r>
      <w:r w:rsidRPr="00E8271E">
        <w:rPr>
          <w:rFonts w:asciiTheme="majorHAnsi" w:eastAsia="Calibri" w:hAnsiTheme="majorHAnsi" w:cs="Calibri"/>
          <w:i/>
          <w:iCs/>
          <w:color w:val="1F2937"/>
          <w:sz w:val="22"/>
          <w:szCs w:val="22"/>
        </w:rPr>
        <w:t>Challenges of sustainable cities and possible answers</w:t>
      </w:r>
    </w:p>
    <w:p w14:paraId="7350F458" w14:textId="77777777" w:rsidR="001C7E88" w:rsidRPr="00E8271E" w:rsidRDefault="001C7E88" w:rsidP="001C7E88">
      <w:pPr>
        <w:spacing w:after="10"/>
        <w:ind w:left="567" w:hanging="283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Prof. Jakub </w:t>
      </w:r>
      <w:proofErr w:type="gramStart"/>
      <w:r w:rsidRPr="00E8271E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Langhammer</w:t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–</w:t>
      </w:r>
      <w:proofErr w:type="gramEnd"/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 xml:space="preserve">  Head of Department of Physical Geography and Geoecology, </w:t>
      </w:r>
      <w:r>
        <w:rPr>
          <w:rFonts w:asciiTheme="majorHAnsi" w:eastAsia="Calibri" w:hAnsiTheme="majorHAnsi" w:cs="Calibri"/>
          <w:color w:val="6B7280"/>
          <w:sz w:val="22"/>
          <w:szCs w:val="22"/>
        </w:rPr>
        <w:br/>
      </w:r>
      <w:r w:rsidRPr="00E8271E">
        <w:rPr>
          <w:rFonts w:asciiTheme="majorHAnsi" w:eastAsia="Calibri" w:hAnsiTheme="majorHAnsi" w:cs="Calibri"/>
          <w:color w:val="6B7280"/>
          <w:sz w:val="22"/>
          <w:szCs w:val="22"/>
        </w:rPr>
        <w:t>Faculty of Science, Charles University in Prague</w:t>
      </w:r>
    </w:p>
    <w:p w14:paraId="03BACEEE" w14:textId="77777777" w:rsidR="001C7E88" w:rsidRPr="00E8271E" w:rsidRDefault="001C7E88" w:rsidP="001C7E88">
      <w:pPr>
        <w:spacing w:after="100"/>
        <w:ind w:left="567"/>
        <w:rPr>
          <w:rFonts w:asciiTheme="majorHAnsi" w:hAnsiTheme="majorHAnsi"/>
          <w:sz w:val="22"/>
          <w:szCs w:val="22"/>
        </w:rPr>
      </w:pPr>
      <w:r w:rsidRPr="00E8271E">
        <w:rPr>
          <w:rFonts w:asciiTheme="majorHAnsi" w:eastAsia="Calibri" w:hAnsiTheme="majorHAnsi" w:cs="Calibri"/>
          <w:b/>
          <w:bCs/>
          <w:color w:val="2C8B70"/>
          <w:sz w:val="22"/>
          <w:szCs w:val="22"/>
        </w:rPr>
        <w:t xml:space="preserve">Topic: </w:t>
      </w:r>
      <w:r w:rsidRPr="00E8271E">
        <w:rPr>
          <w:rFonts w:asciiTheme="majorHAnsi" w:eastAsia="Calibri" w:hAnsiTheme="majorHAnsi" w:cs="Calibri"/>
          <w:i/>
          <w:iCs/>
          <w:color w:val="1F2937"/>
          <w:sz w:val="22"/>
          <w:szCs w:val="22"/>
        </w:rPr>
        <w:t>From maps to AI: How technology is transforming geography and the work of geographers</w:t>
      </w:r>
    </w:p>
    <w:p w14:paraId="1B1317BB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Tuesday, 8 September 2026</w:t>
      </w:r>
    </w:p>
    <w:p w14:paraId="2479064D" w14:textId="7E60DC7E" w:rsidR="001C7E88" w:rsidRPr="001431A1" w:rsidRDefault="001C7E88" w:rsidP="001C7E88">
      <w:pPr>
        <w:spacing w:before="360" w:after="40"/>
        <w:rPr>
          <w:rFonts w:asciiTheme="majorHAnsi" w:hAnsiTheme="majorHAnsi"/>
          <w:b/>
          <w:bCs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15:15 – 17:15 ·</w:t>
      </w:r>
      <w:r w:rsidR="00CA70A9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 </w:t>
      </w: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General Assembly of the Slovak Geographical Society </w:t>
      </w:r>
    </w:p>
    <w:sectPr w:rsidR="001C7E88" w:rsidRPr="001431A1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00C7" w14:textId="77777777" w:rsidR="00CC00F1" w:rsidRDefault="00CC00F1">
      <w:r>
        <w:separator/>
      </w:r>
    </w:p>
  </w:endnote>
  <w:endnote w:type="continuationSeparator" w:id="0">
    <w:p w14:paraId="35C9537A" w14:textId="77777777" w:rsidR="00CC00F1" w:rsidRDefault="00CC0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095A" w14:textId="77777777" w:rsidR="00CC00F1" w:rsidRDefault="00CC00F1">
      <w:r>
        <w:separator/>
      </w:r>
    </w:p>
  </w:footnote>
  <w:footnote w:type="continuationSeparator" w:id="0">
    <w:p w14:paraId="5898DA5B" w14:textId="77777777" w:rsidR="00CC00F1" w:rsidRDefault="00CC0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115E49"/>
    <w:rsid w:val="00143ED5"/>
    <w:rsid w:val="001C7E88"/>
    <w:rsid w:val="001F14EA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A28D0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8E3301"/>
    <w:rsid w:val="0091564A"/>
    <w:rsid w:val="00992298"/>
    <w:rsid w:val="009C18AD"/>
    <w:rsid w:val="00A17DCE"/>
    <w:rsid w:val="00A3727B"/>
    <w:rsid w:val="00B07F2D"/>
    <w:rsid w:val="00B34EDE"/>
    <w:rsid w:val="00B53E50"/>
    <w:rsid w:val="00B867F5"/>
    <w:rsid w:val="00BC6376"/>
    <w:rsid w:val="00C11F31"/>
    <w:rsid w:val="00C64A50"/>
    <w:rsid w:val="00CA70A9"/>
    <w:rsid w:val="00CC00F1"/>
    <w:rsid w:val="00D73EEA"/>
    <w:rsid w:val="00D74048"/>
    <w:rsid w:val="00E33852"/>
    <w:rsid w:val="00E76341"/>
    <w:rsid w:val="00E81372"/>
    <w:rsid w:val="00E96050"/>
    <w:rsid w:val="00EC470A"/>
    <w:rsid w:val="00EF5E51"/>
    <w:rsid w:val="00F43208"/>
    <w:rsid w:val="00F5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36</cp:revision>
  <cp:lastPrinted>2026-09-01T08:25:00Z</cp:lastPrinted>
  <dcterms:created xsi:type="dcterms:W3CDTF">2026-08-29T10:09:00Z</dcterms:created>
  <dcterms:modified xsi:type="dcterms:W3CDTF">2026-09-01T09:50:00Z</dcterms:modified>
</cp:coreProperties>
</file>