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260D9C5" w:rsidR="00C360BD" w:rsidRDefault="000D682E" w:rsidP="00C360BD">
      <w:pPr>
        <w:jc w:val="center"/>
        <w:rPr>
          <w:b/>
          <w:sz w:val="24"/>
        </w:rPr>
      </w:pPr>
      <w:r w:rsidRPr="000D682E">
        <w:rPr>
          <w:b/>
          <w:sz w:val="24"/>
        </w:rPr>
        <w:t>Martin Křetínský</w:t>
      </w:r>
      <w:r w:rsidR="00153406" w:rsidRPr="0015340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0D682E">
        <w:rPr>
          <w:b/>
          <w:sz w:val="24"/>
        </w:rPr>
        <w:t>Palacký University Olomouc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2D9D42B" w:rsidR="00920391" w:rsidRDefault="00920391" w:rsidP="00F66C19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0D682E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0D682E" w:rsidRPr="000D682E">
        <w:t>The Relationship between Gambling Spaces and Crime at the Local Level in Czechia</w:t>
      </w:r>
      <w:r>
        <w:t>”</w:t>
      </w:r>
      <w:r w:rsidR="0048495F">
        <w:t xml:space="preserve"> </w:t>
      </w:r>
    </w:p>
    <w:p w14:paraId="16DB20D1" w14:textId="5351B80A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0D682E">
        <w:t>130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AF254" w14:textId="77777777" w:rsidR="00DF0C55" w:rsidRDefault="00DF0C55" w:rsidP="006521CC">
      <w:pPr>
        <w:spacing w:after="0" w:line="240" w:lineRule="auto"/>
      </w:pPr>
      <w:r>
        <w:separator/>
      </w:r>
    </w:p>
  </w:endnote>
  <w:endnote w:type="continuationSeparator" w:id="0">
    <w:p w14:paraId="4EDD48D1" w14:textId="77777777" w:rsidR="00DF0C55" w:rsidRDefault="00DF0C55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7B69E" w14:textId="77777777" w:rsidR="00DF0C55" w:rsidRDefault="00DF0C55" w:rsidP="006521CC">
      <w:pPr>
        <w:spacing w:after="0" w:line="240" w:lineRule="auto"/>
      </w:pPr>
      <w:r>
        <w:separator/>
      </w:r>
    </w:p>
  </w:footnote>
  <w:footnote w:type="continuationSeparator" w:id="0">
    <w:p w14:paraId="2EA83CD2" w14:textId="77777777" w:rsidR="00DF0C55" w:rsidRDefault="00DF0C55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6063C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81F7B"/>
    <w:rsid w:val="00190BA0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F361F"/>
    <w:rsid w:val="00326F90"/>
    <w:rsid w:val="00347F2A"/>
    <w:rsid w:val="00354AD2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B3BF5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0C55"/>
    <w:rsid w:val="00DF34A3"/>
    <w:rsid w:val="00E131D6"/>
    <w:rsid w:val="00E610F7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2026-09-02T13:14:00Z</dcterms:created>
  <dcterms:modified xsi:type="dcterms:W3CDTF">2026-09-02T13:14:00Z</dcterms:modified>
  <cp:category/>
</cp:coreProperties>
</file>