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CBEAC08" w:rsidR="00C360BD" w:rsidRDefault="00504028" w:rsidP="00C360BD">
      <w:pPr>
        <w:jc w:val="center"/>
        <w:rPr>
          <w:b/>
          <w:sz w:val="24"/>
        </w:rPr>
      </w:pPr>
      <w:r w:rsidRPr="00504028">
        <w:rPr>
          <w:b/>
          <w:sz w:val="24"/>
        </w:rPr>
        <w:t xml:space="preserve">Magdaléna </w:t>
      </w:r>
      <w:proofErr w:type="spellStart"/>
      <w:r w:rsidRPr="00504028">
        <w:rPr>
          <w:b/>
          <w:sz w:val="24"/>
        </w:rPr>
        <w:t>Nemčíková</w:t>
      </w:r>
      <w:proofErr w:type="spellEnd"/>
      <w:r w:rsidRPr="0050402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04028">
        <w:rPr>
          <w:b/>
          <w:sz w:val="24"/>
        </w:rPr>
        <w:t>Constantine the Philosopher University in Nitra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5CC726D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04028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04028" w:rsidRPr="00504028">
        <w:t>Spatial Dimensions of the Cyrillo-</w:t>
      </w:r>
      <w:proofErr w:type="spellStart"/>
      <w:r w:rsidR="00504028" w:rsidRPr="00504028">
        <w:t>Methodian</w:t>
      </w:r>
      <w:proofErr w:type="spellEnd"/>
      <w:r w:rsidR="00504028" w:rsidRPr="00504028">
        <w:t xml:space="preserve"> Heritage in Slovakia </w:t>
      </w:r>
      <w:r w:rsidR="00504028">
        <w:br/>
      </w:r>
      <w:r w:rsidR="00504028" w:rsidRPr="00504028">
        <w:t>and Forms of Its Development</w:t>
      </w:r>
      <w:r>
        <w:t>”</w:t>
      </w:r>
      <w:r w:rsidR="0048495F">
        <w:t xml:space="preserve"> </w:t>
      </w:r>
    </w:p>
    <w:p w14:paraId="16DB20D1" w14:textId="59535D4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037A3E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3AC50" w14:textId="77777777" w:rsidR="001704DF" w:rsidRDefault="001704DF" w:rsidP="006521CC">
      <w:pPr>
        <w:spacing w:after="0" w:line="240" w:lineRule="auto"/>
      </w:pPr>
      <w:r>
        <w:separator/>
      </w:r>
    </w:p>
  </w:endnote>
  <w:endnote w:type="continuationSeparator" w:id="0">
    <w:p w14:paraId="38F37BEB" w14:textId="77777777" w:rsidR="001704DF" w:rsidRDefault="001704DF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B2D09" w14:textId="77777777" w:rsidR="001704DF" w:rsidRDefault="001704DF" w:rsidP="006521CC">
      <w:pPr>
        <w:spacing w:after="0" w:line="240" w:lineRule="auto"/>
      </w:pPr>
      <w:r>
        <w:separator/>
      </w:r>
    </w:p>
  </w:footnote>
  <w:footnote w:type="continuationSeparator" w:id="0">
    <w:p w14:paraId="4837D036" w14:textId="77777777" w:rsidR="001704DF" w:rsidRDefault="001704DF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704DF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C19"/>
    <w:rsid w:val="00F82DDE"/>
    <w:rsid w:val="00FA128E"/>
    <w:rsid w:val="00FC693F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2026-09-03T07:35:00Z</dcterms:created>
  <dcterms:modified xsi:type="dcterms:W3CDTF">2026-09-03T07:35:00Z</dcterms:modified>
  <cp:category/>
</cp:coreProperties>
</file>