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3A49F36" w:rsidR="00C360BD" w:rsidRDefault="00B85D57" w:rsidP="00C360BD">
      <w:pPr>
        <w:jc w:val="center"/>
        <w:rPr>
          <w:b/>
          <w:sz w:val="24"/>
        </w:rPr>
      </w:pPr>
      <w:r w:rsidRPr="00B85D57">
        <w:rPr>
          <w:b/>
          <w:sz w:val="24"/>
        </w:rPr>
        <w:t>Clelia Menna</w:t>
      </w:r>
      <w:r w:rsidRPr="00B85D5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85D57">
        <w:rPr>
          <w:b/>
          <w:sz w:val="24"/>
        </w:rPr>
        <w:t xml:space="preserve">Tor </w:t>
      </w:r>
      <w:proofErr w:type="spellStart"/>
      <w:r w:rsidRPr="00B85D57">
        <w:rPr>
          <w:b/>
          <w:sz w:val="24"/>
        </w:rPr>
        <w:t>Vergata</w:t>
      </w:r>
      <w:proofErr w:type="spellEnd"/>
      <w:r w:rsidRPr="00B85D57">
        <w:rPr>
          <w:b/>
          <w:sz w:val="24"/>
        </w:rPr>
        <w:t xml:space="preserve"> University of Rome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DE35444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D20CA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85D57" w:rsidRPr="00B85D57">
        <w:t xml:space="preserve">Socio-economic deprivation, Collaborative Practices and Territorial Transformations in Marginalized Urban Peripheries: A Comparative Analysis of Tor Bella Monaca (Rome) </w:t>
      </w:r>
      <w:r w:rsidR="007274B7">
        <w:br/>
      </w:r>
      <w:r w:rsidR="00B85D57" w:rsidRPr="00B85D57">
        <w:t xml:space="preserve">and Le </w:t>
      </w:r>
      <w:proofErr w:type="spellStart"/>
      <w:r w:rsidR="00B85D57" w:rsidRPr="00B85D57">
        <w:t>Mirail</w:t>
      </w:r>
      <w:proofErr w:type="spellEnd"/>
      <w:r w:rsidR="00B85D57" w:rsidRPr="00B85D57">
        <w:t xml:space="preserve"> (Toulouse)</w:t>
      </w:r>
      <w:r>
        <w:t>”</w:t>
      </w:r>
      <w:r w:rsidR="0048495F">
        <w:t xml:space="preserve"> </w:t>
      </w:r>
    </w:p>
    <w:p w14:paraId="16DB20D1" w14:textId="144EA39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85D57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DC5A" w14:textId="77777777" w:rsidR="00331942" w:rsidRDefault="00331942" w:rsidP="006521CC">
      <w:pPr>
        <w:spacing w:after="0" w:line="240" w:lineRule="auto"/>
      </w:pPr>
      <w:r>
        <w:separator/>
      </w:r>
    </w:p>
  </w:endnote>
  <w:endnote w:type="continuationSeparator" w:id="0">
    <w:p w14:paraId="2345E4B4" w14:textId="77777777" w:rsidR="00331942" w:rsidRDefault="0033194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FF35" w14:textId="77777777" w:rsidR="00331942" w:rsidRDefault="00331942" w:rsidP="006521CC">
      <w:pPr>
        <w:spacing w:after="0" w:line="240" w:lineRule="auto"/>
      </w:pPr>
      <w:r>
        <w:separator/>
      </w:r>
    </w:p>
  </w:footnote>
  <w:footnote w:type="continuationSeparator" w:id="0">
    <w:p w14:paraId="226CB873" w14:textId="77777777" w:rsidR="00331942" w:rsidRDefault="0033194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31942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12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2026-09-03T07:16:00Z</dcterms:created>
  <dcterms:modified xsi:type="dcterms:W3CDTF">2026-09-03T07:16:00Z</dcterms:modified>
  <cp:category/>
</cp:coreProperties>
</file>