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7597A34" w:rsidR="00C360BD" w:rsidRDefault="006E0682" w:rsidP="00C360BD">
      <w:pPr>
        <w:jc w:val="center"/>
        <w:rPr>
          <w:b/>
          <w:sz w:val="24"/>
        </w:rPr>
      </w:pPr>
      <w:r>
        <w:rPr>
          <w:b/>
          <w:sz w:val="24"/>
        </w:rPr>
        <w:t>Anna Borsíková</w:t>
      </w:r>
      <w:r w:rsidR="001E2352" w:rsidRPr="001E235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0F37500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E235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E0682" w:rsidRPr="006E0682">
        <w:t xml:space="preserve">Pluvial flood potential assessment using a multi-criteria approach: a case study </w:t>
      </w:r>
      <w:r w:rsidR="006E0682">
        <w:br/>
      </w:r>
      <w:r w:rsidR="006E0682" w:rsidRPr="006E0682">
        <w:t xml:space="preserve">of the </w:t>
      </w:r>
      <w:proofErr w:type="spellStart"/>
      <w:r w:rsidR="006E0682" w:rsidRPr="006E0682">
        <w:t>Kamenec</w:t>
      </w:r>
      <w:proofErr w:type="spellEnd"/>
      <w:r w:rsidR="006E0682" w:rsidRPr="006E0682">
        <w:t xml:space="preserve"> basin, Eastern Slovakia</w:t>
      </w:r>
      <w:r>
        <w:t>”</w:t>
      </w:r>
    </w:p>
    <w:p w14:paraId="16DB20D1" w14:textId="22B91D5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E0682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8B092" w14:textId="77777777" w:rsidR="00BE024E" w:rsidRDefault="00BE024E" w:rsidP="006521CC">
      <w:pPr>
        <w:spacing w:after="0" w:line="240" w:lineRule="auto"/>
      </w:pPr>
      <w:r>
        <w:separator/>
      </w:r>
    </w:p>
  </w:endnote>
  <w:endnote w:type="continuationSeparator" w:id="0">
    <w:p w14:paraId="4C639F36" w14:textId="77777777" w:rsidR="00BE024E" w:rsidRDefault="00BE024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4DC2D" w14:textId="77777777" w:rsidR="00BE024E" w:rsidRDefault="00BE024E" w:rsidP="006521CC">
      <w:pPr>
        <w:spacing w:after="0" w:line="240" w:lineRule="auto"/>
      </w:pPr>
      <w:r>
        <w:separator/>
      </w:r>
    </w:p>
  </w:footnote>
  <w:footnote w:type="continuationSeparator" w:id="0">
    <w:p w14:paraId="56698A6F" w14:textId="77777777" w:rsidR="00BE024E" w:rsidRDefault="00BE024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6E0682"/>
    <w:rsid w:val="007F45AD"/>
    <w:rsid w:val="00886001"/>
    <w:rsid w:val="008C46AA"/>
    <w:rsid w:val="00920391"/>
    <w:rsid w:val="009A6F72"/>
    <w:rsid w:val="009B0BC2"/>
    <w:rsid w:val="009B18AC"/>
    <w:rsid w:val="00A5216A"/>
    <w:rsid w:val="00AA1D8D"/>
    <w:rsid w:val="00B47730"/>
    <w:rsid w:val="00B97FC9"/>
    <w:rsid w:val="00BE024E"/>
    <w:rsid w:val="00C132CD"/>
    <w:rsid w:val="00C360BD"/>
    <w:rsid w:val="00C90425"/>
    <w:rsid w:val="00CB0664"/>
    <w:rsid w:val="00D5784E"/>
    <w:rsid w:val="00DC5185"/>
    <w:rsid w:val="00DD76E8"/>
    <w:rsid w:val="00DF34A3"/>
    <w:rsid w:val="00E610F7"/>
    <w:rsid w:val="00EB26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2026-09-02T11:44:00Z</dcterms:created>
  <dcterms:modified xsi:type="dcterms:W3CDTF">2026-09-02T11:44:00Z</dcterms:modified>
  <cp:category/>
</cp:coreProperties>
</file>